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892" w:type="dxa"/>
        <w:tblInd w:w="-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92"/>
      </w:tblGrid>
      <w:tr w:rsidR="0044397A" w:rsidRPr="00B33AE7" w:rsidTr="00425ED5">
        <w:trPr>
          <w:trHeight w:val="1871"/>
        </w:trPr>
        <w:tc>
          <w:tcPr>
            <w:tcW w:w="15892" w:type="dxa"/>
            <w:tcBorders>
              <w:top w:val="thickThinSmallGap" w:sz="24" w:space="0" w:color="auto"/>
              <w:left w:val="thickThinSmallGap" w:sz="24" w:space="0" w:color="auto"/>
              <w:bottom w:val="thickThinSmallGap" w:sz="24" w:space="0" w:color="auto"/>
              <w:right w:val="thickThinSmallGap" w:sz="24" w:space="0" w:color="auto"/>
            </w:tcBorders>
            <w:shd w:val="clear" w:color="auto" w:fill="E2EFD9" w:themeFill="accent6" w:themeFillTint="33"/>
          </w:tcPr>
          <w:p w:rsidR="0044397A" w:rsidRPr="003F747A" w:rsidRDefault="0044397A" w:rsidP="008D07D7">
            <w:pPr>
              <w:pStyle w:val="Heading3"/>
              <w:jc w:val="center"/>
              <w:rPr>
                <w:rFonts w:asciiTheme="minorHAnsi" w:hAnsiTheme="minorHAnsi" w:cs="Times New Roman"/>
                <w:sz w:val="40"/>
                <w:szCs w:val="40"/>
                <w:lang/>
              </w:rPr>
            </w:pPr>
            <w:r w:rsidRPr="003F747A">
              <w:rPr>
                <w:rFonts w:asciiTheme="minorHAnsi" w:hAnsiTheme="minorHAnsi" w:cs="Times New Roman"/>
                <w:sz w:val="40"/>
                <w:szCs w:val="40"/>
                <w:lang/>
              </w:rPr>
              <w:t xml:space="preserve">GODIŠNJI </w:t>
            </w:r>
            <w:r>
              <w:rPr>
                <w:rFonts w:asciiTheme="minorHAnsi" w:hAnsiTheme="minorHAnsi" w:cs="Times New Roman"/>
                <w:sz w:val="40"/>
                <w:szCs w:val="40"/>
                <w:lang/>
              </w:rPr>
              <w:t>PLAN</w:t>
            </w:r>
            <w:r w:rsidRPr="003F747A">
              <w:rPr>
                <w:rFonts w:asciiTheme="minorHAnsi" w:hAnsiTheme="minorHAnsi" w:cs="Times New Roman"/>
                <w:sz w:val="40"/>
                <w:szCs w:val="40"/>
                <w:lang/>
              </w:rPr>
              <w:t xml:space="preserve"> TAKMIČENJA  U</w:t>
            </w:r>
          </w:p>
          <w:p w:rsidR="00B84417" w:rsidRPr="00B84417" w:rsidRDefault="00D24D6E" w:rsidP="008D07D7">
            <w:pPr>
              <w:pStyle w:val="Heading3"/>
              <w:jc w:val="center"/>
              <w:rPr>
                <w:rFonts w:asciiTheme="minorHAnsi" w:hAnsiTheme="minorHAnsi" w:cs="Times New Roman"/>
                <w:sz w:val="40"/>
                <w:szCs w:val="40"/>
                <w:lang/>
              </w:rPr>
            </w:pPr>
            <w:r>
              <w:rPr>
                <w:rFonts w:asciiTheme="minorHAnsi" w:hAnsiTheme="minorHAnsi" w:cs="Times New Roman"/>
                <w:sz w:val="40"/>
                <w:szCs w:val="40"/>
                <w:lang/>
              </w:rPr>
              <w:t>SPORTSKOM</w:t>
            </w:r>
            <w:r w:rsidR="0044397A" w:rsidRPr="003F747A">
              <w:rPr>
                <w:rFonts w:asciiTheme="minorHAnsi" w:hAnsiTheme="minorHAnsi" w:cs="Times New Roman"/>
                <w:sz w:val="40"/>
                <w:szCs w:val="40"/>
                <w:lang/>
              </w:rPr>
              <w:t xml:space="preserve"> RIBOLOVU </w:t>
            </w:r>
            <w:r w:rsidR="008D07D7">
              <w:rPr>
                <w:rFonts w:asciiTheme="minorHAnsi" w:hAnsiTheme="minorHAnsi" w:cs="Times New Roman"/>
                <w:sz w:val="40"/>
                <w:szCs w:val="40"/>
                <w:lang/>
              </w:rPr>
              <w:t>za 2021</w:t>
            </w:r>
            <w:r>
              <w:rPr>
                <w:rFonts w:asciiTheme="minorHAnsi" w:hAnsiTheme="minorHAnsi" w:cs="Times New Roman"/>
                <w:sz w:val="40"/>
                <w:szCs w:val="40"/>
                <w:lang/>
              </w:rPr>
              <w:t>.godinu</w:t>
            </w:r>
          </w:p>
          <w:p w:rsidR="0044397A" w:rsidRPr="003F747A" w:rsidRDefault="007F5123" w:rsidP="008D07D7">
            <w:pPr>
              <w:pStyle w:val="Heading3"/>
              <w:jc w:val="center"/>
              <w:rPr>
                <w:rFonts w:asciiTheme="minorHAnsi" w:hAnsiTheme="minorHAnsi" w:cs="Times New Roman"/>
                <w:sz w:val="24"/>
                <w:szCs w:val="24"/>
                <w:lang/>
              </w:rPr>
            </w:pPr>
            <w:r>
              <w:rPr>
                <w:rFonts w:asciiTheme="minorHAnsi" w:hAnsiTheme="minorHAnsi" w:cs="Times New Roman"/>
                <w:sz w:val="40"/>
                <w:szCs w:val="40"/>
                <w:lang/>
              </w:rPr>
              <w:t>Organizator</w:t>
            </w:r>
            <w:r w:rsidR="008973D2">
              <w:rPr>
                <w:rFonts w:asciiTheme="minorHAnsi" w:hAnsiTheme="minorHAnsi" w:cs="Times New Roman"/>
                <w:sz w:val="40"/>
                <w:szCs w:val="40"/>
                <w:lang/>
              </w:rPr>
              <w:t>:    SAVEZ SPORTSKO RIBOLOVNIH ORGANIZACIJA CRNE GORE</w:t>
            </w:r>
          </w:p>
          <w:p w:rsidR="0044397A" w:rsidRPr="003F747A" w:rsidRDefault="0044397A" w:rsidP="001A20D6">
            <w:pPr>
              <w:pStyle w:val="Heading3"/>
              <w:jc w:val="center"/>
              <w:rPr>
                <w:rFonts w:asciiTheme="minorHAnsi" w:hAnsiTheme="minorHAnsi" w:cs="Times New Roman"/>
                <w:sz w:val="24"/>
                <w:szCs w:val="24"/>
                <w:lang/>
              </w:rPr>
            </w:pPr>
          </w:p>
        </w:tc>
      </w:tr>
    </w:tbl>
    <w:p w:rsidR="0044397A" w:rsidRDefault="0044397A" w:rsidP="0044397A">
      <w:pPr>
        <w:pStyle w:val="BodyText"/>
        <w:tabs>
          <w:tab w:val="left" w:pos="360"/>
        </w:tabs>
        <w:spacing w:after="0" w:line="240" w:lineRule="auto"/>
        <w:ind w:firstLine="0"/>
        <w:rPr>
          <w:b/>
          <w:szCs w:val="22"/>
          <w:lang w:val="sr-Cyrl-CS"/>
        </w:rPr>
      </w:pPr>
    </w:p>
    <w:tbl>
      <w:tblPr>
        <w:tblStyle w:val="TableGrid"/>
        <w:tblW w:w="15685" w:type="dxa"/>
        <w:tblInd w:w="-901" w:type="dxa"/>
        <w:tblLook w:val="04A0"/>
      </w:tblPr>
      <w:tblGrid>
        <w:gridCol w:w="779"/>
        <w:gridCol w:w="3852"/>
        <w:gridCol w:w="1925"/>
        <w:gridCol w:w="1788"/>
        <w:gridCol w:w="2115"/>
        <w:gridCol w:w="2084"/>
        <w:gridCol w:w="3142"/>
      </w:tblGrid>
      <w:tr w:rsidR="0044397A" w:rsidTr="00450D1A">
        <w:trPr>
          <w:trHeight w:val="1163"/>
        </w:trPr>
        <w:tc>
          <w:tcPr>
            <w:tcW w:w="779" w:type="dxa"/>
            <w:shd w:val="clear" w:color="auto" w:fill="E2EFD9" w:themeFill="accent6" w:themeFillTint="33"/>
          </w:tcPr>
          <w:p w:rsidR="0044397A" w:rsidRDefault="0044397A" w:rsidP="001A20D6">
            <w:pPr>
              <w:pStyle w:val="BodyText"/>
              <w:tabs>
                <w:tab w:val="left" w:pos="360"/>
              </w:tabs>
              <w:spacing w:after="0" w:line="240" w:lineRule="auto"/>
              <w:ind w:firstLine="0"/>
              <w:rPr>
                <w:b/>
                <w:szCs w:val="22"/>
                <w:lang/>
              </w:rPr>
            </w:pPr>
          </w:p>
          <w:p w:rsidR="0044397A" w:rsidRDefault="0044397A" w:rsidP="001A20D6">
            <w:pPr>
              <w:pStyle w:val="BodyText"/>
              <w:tabs>
                <w:tab w:val="left" w:pos="360"/>
              </w:tabs>
              <w:spacing w:after="0" w:line="240" w:lineRule="auto"/>
              <w:ind w:firstLine="0"/>
              <w:rPr>
                <w:b/>
                <w:szCs w:val="22"/>
                <w:lang/>
              </w:rPr>
            </w:pPr>
          </w:p>
          <w:p w:rsidR="0044397A" w:rsidRDefault="0044397A" w:rsidP="001A20D6">
            <w:pPr>
              <w:pStyle w:val="BodyText"/>
              <w:tabs>
                <w:tab w:val="left" w:pos="360"/>
              </w:tabs>
              <w:spacing w:after="0" w:line="240" w:lineRule="auto"/>
              <w:ind w:firstLine="0"/>
              <w:rPr>
                <w:b/>
                <w:szCs w:val="22"/>
                <w:lang/>
              </w:rPr>
            </w:pPr>
            <w:r>
              <w:rPr>
                <w:b/>
                <w:szCs w:val="22"/>
                <w:lang/>
              </w:rPr>
              <w:t>Redni</w:t>
            </w:r>
          </w:p>
          <w:p w:rsidR="0044397A" w:rsidRDefault="0044397A" w:rsidP="001A20D6">
            <w:pPr>
              <w:pStyle w:val="BodyText"/>
              <w:tabs>
                <w:tab w:val="left" w:pos="360"/>
              </w:tabs>
              <w:spacing w:after="0" w:line="240" w:lineRule="auto"/>
              <w:ind w:firstLine="0"/>
              <w:rPr>
                <w:b/>
                <w:szCs w:val="22"/>
                <w:lang/>
              </w:rPr>
            </w:pPr>
            <w:r>
              <w:rPr>
                <w:b/>
                <w:szCs w:val="22"/>
                <w:lang/>
              </w:rPr>
              <w:t>broj</w:t>
            </w:r>
          </w:p>
          <w:p w:rsidR="0044397A" w:rsidRDefault="0044397A" w:rsidP="001A20D6">
            <w:pPr>
              <w:pStyle w:val="BodyText"/>
              <w:tabs>
                <w:tab w:val="left" w:pos="360"/>
              </w:tabs>
              <w:spacing w:after="0" w:line="240" w:lineRule="auto"/>
              <w:ind w:firstLine="0"/>
              <w:rPr>
                <w:b/>
                <w:szCs w:val="22"/>
                <w:lang w:val="sr-Cyrl-CS"/>
              </w:rPr>
            </w:pPr>
          </w:p>
        </w:tc>
        <w:tc>
          <w:tcPr>
            <w:tcW w:w="3852" w:type="dxa"/>
            <w:shd w:val="clear" w:color="auto" w:fill="E2EFD9" w:themeFill="accent6" w:themeFillTint="33"/>
          </w:tcPr>
          <w:p w:rsidR="0044397A" w:rsidRDefault="0044397A" w:rsidP="001A20D6">
            <w:pPr>
              <w:pStyle w:val="BodyText"/>
              <w:tabs>
                <w:tab w:val="left" w:pos="360"/>
              </w:tabs>
              <w:spacing w:after="0" w:line="240" w:lineRule="auto"/>
              <w:ind w:firstLine="0"/>
              <w:jc w:val="center"/>
              <w:rPr>
                <w:b/>
                <w:szCs w:val="22"/>
                <w:lang/>
              </w:rPr>
            </w:pPr>
            <w:r>
              <w:rPr>
                <w:b/>
                <w:szCs w:val="22"/>
                <w:lang/>
              </w:rPr>
              <w:t>I</w:t>
            </w:r>
          </w:p>
          <w:p w:rsidR="0044397A" w:rsidRDefault="0044397A" w:rsidP="001A20D6">
            <w:pPr>
              <w:pStyle w:val="BodyText"/>
              <w:tabs>
                <w:tab w:val="left" w:pos="360"/>
              </w:tabs>
              <w:spacing w:after="0" w:line="240" w:lineRule="auto"/>
              <w:ind w:firstLine="0"/>
              <w:jc w:val="center"/>
              <w:rPr>
                <w:b/>
                <w:szCs w:val="22"/>
                <w:lang/>
              </w:rPr>
            </w:pPr>
          </w:p>
          <w:p w:rsidR="0044397A" w:rsidRDefault="0044397A" w:rsidP="001A20D6">
            <w:pPr>
              <w:pStyle w:val="BodyText"/>
              <w:tabs>
                <w:tab w:val="left" w:pos="360"/>
              </w:tabs>
              <w:spacing w:after="0" w:line="240" w:lineRule="auto"/>
              <w:ind w:firstLine="0"/>
              <w:jc w:val="center"/>
              <w:rPr>
                <w:b/>
                <w:szCs w:val="22"/>
                <w:lang/>
              </w:rPr>
            </w:pPr>
            <w:r>
              <w:rPr>
                <w:b/>
                <w:szCs w:val="22"/>
                <w:lang/>
              </w:rPr>
              <w:t>Naziv</w:t>
            </w:r>
          </w:p>
          <w:p w:rsidR="0044397A" w:rsidRDefault="0044397A" w:rsidP="001A20D6">
            <w:pPr>
              <w:pStyle w:val="BodyText"/>
              <w:tabs>
                <w:tab w:val="left" w:pos="360"/>
              </w:tabs>
              <w:spacing w:after="0" w:line="240" w:lineRule="auto"/>
              <w:ind w:firstLine="0"/>
              <w:jc w:val="center"/>
              <w:rPr>
                <w:b/>
                <w:szCs w:val="22"/>
                <w:lang w:val="sr-Cyrl-CS"/>
              </w:rPr>
            </w:pPr>
            <w:r>
              <w:rPr>
                <w:b/>
                <w:szCs w:val="22"/>
                <w:lang/>
              </w:rPr>
              <w:t>takmičenja</w:t>
            </w:r>
          </w:p>
        </w:tc>
        <w:tc>
          <w:tcPr>
            <w:tcW w:w="1925" w:type="dxa"/>
            <w:shd w:val="clear" w:color="auto" w:fill="E2EFD9" w:themeFill="accent6" w:themeFillTint="33"/>
          </w:tcPr>
          <w:p w:rsidR="0044397A" w:rsidRDefault="0044397A" w:rsidP="001A20D6">
            <w:pPr>
              <w:pStyle w:val="BodyText"/>
              <w:tabs>
                <w:tab w:val="left" w:pos="360"/>
              </w:tabs>
              <w:spacing w:after="0" w:line="240" w:lineRule="auto"/>
              <w:ind w:firstLine="0"/>
              <w:jc w:val="center"/>
              <w:rPr>
                <w:b/>
                <w:szCs w:val="22"/>
                <w:lang/>
              </w:rPr>
            </w:pPr>
            <w:r>
              <w:rPr>
                <w:b/>
                <w:szCs w:val="22"/>
                <w:lang/>
              </w:rPr>
              <w:t>II</w:t>
            </w:r>
          </w:p>
          <w:p w:rsidR="0044397A" w:rsidRDefault="0044397A" w:rsidP="001A20D6">
            <w:pPr>
              <w:pStyle w:val="BodyText"/>
              <w:tabs>
                <w:tab w:val="left" w:pos="360"/>
              </w:tabs>
              <w:spacing w:after="0" w:line="240" w:lineRule="auto"/>
              <w:ind w:firstLine="0"/>
              <w:jc w:val="center"/>
              <w:rPr>
                <w:b/>
                <w:szCs w:val="22"/>
                <w:lang/>
              </w:rPr>
            </w:pPr>
          </w:p>
          <w:p w:rsidR="0044397A" w:rsidRPr="00A61118" w:rsidRDefault="0044397A" w:rsidP="001A20D6">
            <w:pPr>
              <w:pStyle w:val="BodyText"/>
              <w:tabs>
                <w:tab w:val="left" w:pos="360"/>
              </w:tabs>
              <w:spacing w:after="0" w:line="240" w:lineRule="auto"/>
              <w:ind w:firstLine="0"/>
              <w:jc w:val="center"/>
              <w:rPr>
                <w:b/>
                <w:szCs w:val="22"/>
                <w:lang/>
              </w:rPr>
            </w:pPr>
            <w:r>
              <w:rPr>
                <w:b/>
                <w:szCs w:val="22"/>
                <w:lang/>
              </w:rPr>
              <w:t xml:space="preserve">Uzrasna </w:t>
            </w:r>
            <w:r>
              <w:rPr>
                <w:b/>
                <w:szCs w:val="22"/>
                <w:lang w:val="sr-Cyrl-CS"/>
              </w:rPr>
              <w:t>kategorija</w:t>
            </w:r>
            <w:r>
              <w:rPr>
                <w:b/>
                <w:szCs w:val="22"/>
                <w:lang/>
              </w:rPr>
              <w:t xml:space="preserve"> učesnika</w:t>
            </w:r>
          </w:p>
        </w:tc>
        <w:tc>
          <w:tcPr>
            <w:tcW w:w="1788" w:type="dxa"/>
            <w:shd w:val="clear" w:color="auto" w:fill="E2EFD9" w:themeFill="accent6" w:themeFillTint="33"/>
          </w:tcPr>
          <w:p w:rsidR="0044397A" w:rsidRDefault="0044397A" w:rsidP="001A20D6">
            <w:pPr>
              <w:pStyle w:val="BodyText"/>
              <w:tabs>
                <w:tab w:val="left" w:pos="360"/>
              </w:tabs>
              <w:spacing w:after="0" w:line="240" w:lineRule="auto"/>
              <w:ind w:firstLine="0"/>
              <w:jc w:val="center"/>
              <w:rPr>
                <w:b/>
                <w:szCs w:val="22"/>
                <w:lang/>
              </w:rPr>
            </w:pPr>
            <w:r>
              <w:rPr>
                <w:b/>
                <w:szCs w:val="22"/>
                <w:lang/>
              </w:rPr>
              <w:t>III</w:t>
            </w:r>
          </w:p>
          <w:p w:rsidR="0044397A" w:rsidRDefault="0044397A" w:rsidP="001A20D6">
            <w:pPr>
              <w:pStyle w:val="BodyText"/>
              <w:tabs>
                <w:tab w:val="left" w:pos="360"/>
              </w:tabs>
              <w:spacing w:after="0" w:line="240" w:lineRule="auto"/>
              <w:ind w:firstLine="0"/>
              <w:jc w:val="center"/>
              <w:rPr>
                <w:b/>
                <w:szCs w:val="22"/>
                <w:lang/>
              </w:rPr>
            </w:pPr>
          </w:p>
          <w:p w:rsidR="0044397A" w:rsidRPr="00305652" w:rsidRDefault="0044397A" w:rsidP="001A20D6">
            <w:pPr>
              <w:pStyle w:val="BodyText"/>
              <w:tabs>
                <w:tab w:val="left" w:pos="360"/>
              </w:tabs>
              <w:spacing w:after="0" w:line="240" w:lineRule="auto"/>
              <w:ind w:firstLine="0"/>
              <w:jc w:val="center"/>
              <w:rPr>
                <w:b/>
                <w:szCs w:val="22"/>
                <w:lang/>
              </w:rPr>
            </w:pPr>
            <w:r>
              <w:rPr>
                <w:b/>
                <w:szCs w:val="22"/>
                <w:lang/>
              </w:rPr>
              <w:t>Disciplina</w:t>
            </w:r>
          </w:p>
        </w:tc>
        <w:tc>
          <w:tcPr>
            <w:tcW w:w="2115" w:type="dxa"/>
            <w:shd w:val="clear" w:color="auto" w:fill="E2EFD9" w:themeFill="accent6" w:themeFillTint="33"/>
          </w:tcPr>
          <w:p w:rsidR="0044397A" w:rsidRDefault="0044397A" w:rsidP="001A20D6">
            <w:pPr>
              <w:pStyle w:val="BodyText"/>
              <w:tabs>
                <w:tab w:val="left" w:pos="360"/>
              </w:tabs>
              <w:spacing w:after="0" w:line="240" w:lineRule="auto"/>
              <w:ind w:firstLine="0"/>
              <w:jc w:val="center"/>
              <w:rPr>
                <w:b/>
                <w:szCs w:val="22"/>
                <w:lang/>
              </w:rPr>
            </w:pPr>
            <w:r>
              <w:rPr>
                <w:b/>
                <w:szCs w:val="22"/>
                <w:lang/>
              </w:rPr>
              <w:t>IV</w:t>
            </w:r>
          </w:p>
          <w:p w:rsidR="0044397A" w:rsidRDefault="0044397A" w:rsidP="001A20D6">
            <w:pPr>
              <w:pStyle w:val="BodyText"/>
              <w:tabs>
                <w:tab w:val="left" w:pos="360"/>
              </w:tabs>
              <w:spacing w:after="0" w:line="240" w:lineRule="auto"/>
              <w:ind w:firstLine="0"/>
              <w:jc w:val="center"/>
              <w:rPr>
                <w:b/>
                <w:szCs w:val="22"/>
                <w:lang/>
              </w:rPr>
            </w:pPr>
          </w:p>
          <w:p w:rsidR="0044397A" w:rsidRPr="00305652" w:rsidRDefault="0044397A" w:rsidP="001A20D6">
            <w:pPr>
              <w:pStyle w:val="BodyText"/>
              <w:tabs>
                <w:tab w:val="left" w:pos="360"/>
              </w:tabs>
              <w:spacing w:after="0" w:line="240" w:lineRule="auto"/>
              <w:ind w:firstLine="0"/>
              <w:jc w:val="center"/>
              <w:rPr>
                <w:b/>
                <w:szCs w:val="22"/>
                <w:lang/>
              </w:rPr>
            </w:pPr>
            <w:r>
              <w:rPr>
                <w:b/>
                <w:szCs w:val="22"/>
                <w:lang/>
              </w:rPr>
              <w:t>Lokacija(e) na kojoj će se organizovati takmičenje</w:t>
            </w:r>
          </w:p>
        </w:tc>
        <w:tc>
          <w:tcPr>
            <w:tcW w:w="2084" w:type="dxa"/>
            <w:shd w:val="clear" w:color="auto" w:fill="E2EFD9" w:themeFill="accent6" w:themeFillTint="33"/>
          </w:tcPr>
          <w:p w:rsidR="0044397A" w:rsidRDefault="0044397A" w:rsidP="001A20D6">
            <w:pPr>
              <w:pStyle w:val="BodyText"/>
              <w:tabs>
                <w:tab w:val="left" w:pos="360"/>
              </w:tabs>
              <w:spacing w:after="0" w:line="240" w:lineRule="auto"/>
              <w:ind w:firstLine="0"/>
              <w:jc w:val="center"/>
              <w:rPr>
                <w:b/>
                <w:szCs w:val="22"/>
                <w:lang/>
              </w:rPr>
            </w:pPr>
            <w:r>
              <w:rPr>
                <w:b/>
                <w:szCs w:val="22"/>
                <w:lang/>
              </w:rPr>
              <w:t>V</w:t>
            </w:r>
          </w:p>
          <w:p w:rsidR="0044397A" w:rsidRDefault="0044397A" w:rsidP="001A20D6">
            <w:pPr>
              <w:pStyle w:val="BodyText"/>
              <w:tabs>
                <w:tab w:val="left" w:pos="360"/>
              </w:tabs>
              <w:spacing w:after="0" w:line="240" w:lineRule="auto"/>
              <w:ind w:firstLine="0"/>
              <w:jc w:val="center"/>
              <w:rPr>
                <w:b/>
                <w:szCs w:val="22"/>
                <w:lang/>
              </w:rPr>
            </w:pPr>
          </w:p>
          <w:p w:rsidR="0044397A" w:rsidRPr="00305652" w:rsidRDefault="0044397A" w:rsidP="001A20D6">
            <w:pPr>
              <w:pStyle w:val="BodyText"/>
              <w:tabs>
                <w:tab w:val="left" w:pos="360"/>
              </w:tabs>
              <w:spacing w:after="0" w:line="240" w:lineRule="auto"/>
              <w:ind w:firstLine="0"/>
              <w:jc w:val="center"/>
              <w:rPr>
                <w:b/>
                <w:szCs w:val="22"/>
                <w:lang/>
              </w:rPr>
            </w:pPr>
            <w:r>
              <w:rPr>
                <w:b/>
                <w:szCs w:val="22"/>
                <w:lang/>
              </w:rPr>
              <w:t>Opština</w:t>
            </w:r>
          </w:p>
        </w:tc>
        <w:tc>
          <w:tcPr>
            <w:tcW w:w="3142" w:type="dxa"/>
            <w:shd w:val="clear" w:color="auto" w:fill="E2EFD9" w:themeFill="accent6" w:themeFillTint="33"/>
          </w:tcPr>
          <w:p w:rsidR="0044397A" w:rsidRDefault="0044397A" w:rsidP="001A20D6">
            <w:pPr>
              <w:pStyle w:val="BodyText"/>
              <w:tabs>
                <w:tab w:val="left" w:pos="360"/>
              </w:tabs>
              <w:spacing w:after="0" w:line="240" w:lineRule="auto"/>
              <w:ind w:firstLine="0"/>
              <w:jc w:val="center"/>
              <w:rPr>
                <w:b/>
                <w:szCs w:val="22"/>
                <w:lang/>
              </w:rPr>
            </w:pPr>
            <w:r>
              <w:rPr>
                <w:b/>
                <w:szCs w:val="22"/>
                <w:lang/>
              </w:rPr>
              <w:t>VI</w:t>
            </w:r>
          </w:p>
          <w:p w:rsidR="0044397A" w:rsidRDefault="0044397A" w:rsidP="001A20D6">
            <w:pPr>
              <w:pStyle w:val="BodyText"/>
              <w:tabs>
                <w:tab w:val="left" w:pos="360"/>
              </w:tabs>
              <w:spacing w:after="0" w:line="240" w:lineRule="auto"/>
              <w:ind w:firstLine="0"/>
              <w:rPr>
                <w:b/>
                <w:szCs w:val="22"/>
                <w:lang/>
              </w:rPr>
            </w:pPr>
          </w:p>
          <w:p w:rsidR="0044397A" w:rsidRDefault="0044397A" w:rsidP="001A20D6">
            <w:pPr>
              <w:pStyle w:val="BodyText"/>
              <w:tabs>
                <w:tab w:val="left" w:pos="360"/>
              </w:tabs>
              <w:spacing w:after="0" w:line="240" w:lineRule="auto"/>
              <w:ind w:firstLine="0"/>
              <w:rPr>
                <w:b/>
                <w:szCs w:val="22"/>
                <w:lang/>
              </w:rPr>
            </w:pPr>
            <w:r>
              <w:rPr>
                <w:b/>
                <w:szCs w:val="22"/>
                <w:lang/>
              </w:rPr>
              <w:t>Vrijeme</w:t>
            </w:r>
          </w:p>
          <w:p w:rsidR="0044397A" w:rsidRPr="00771931" w:rsidRDefault="0044397A" w:rsidP="001A20D6">
            <w:pPr>
              <w:pStyle w:val="BodyText"/>
              <w:tabs>
                <w:tab w:val="left" w:pos="360"/>
              </w:tabs>
              <w:spacing w:after="0" w:line="240" w:lineRule="auto"/>
              <w:ind w:firstLine="0"/>
              <w:rPr>
                <w:b/>
                <w:szCs w:val="22"/>
                <w:lang/>
              </w:rPr>
            </w:pPr>
            <w:r>
              <w:rPr>
                <w:b/>
                <w:szCs w:val="22"/>
                <w:lang/>
              </w:rPr>
              <w:t xml:space="preserve"> realizacije takmičenja</w:t>
            </w:r>
          </w:p>
          <w:p w:rsidR="0044397A" w:rsidRDefault="0044397A" w:rsidP="001A20D6">
            <w:pPr>
              <w:rPr>
                <w:b/>
                <w:sz w:val="22"/>
                <w:szCs w:val="22"/>
                <w:lang/>
              </w:rPr>
            </w:pPr>
          </w:p>
          <w:p w:rsidR="0044397A" w:rsidRPr="00771931" w:rsidRDefault="0044397A" w:rsidP="001A20D6">
            <w:pPr>
              <w:pStyle w:val="BodyText"/>
              <w:tabs>
                <w:tab w:val="left" w:pos="360"/>
              </w:tabs>
              <w:spacing w:after="0" w:line="240" w:lineRule="auto"/>
              <w:ind w:firstLine="0"/>
              <w:rPr>
                <w:b/>
                <w:szCs w:val="22"/>
                <w:lang/>
              </w:rPr>
            </w:pPr>
          </w:p>
        </w:tc>
      </w:tr>
      <w:tr w:rsidR="007C67F2" w:rsidTr="007C67F2">
        <w:trPr>
          <w:trHeight w:val="557"/>
        </w:trPr>
        <w:tc>
          <w:tcPr>
            <w:tcW w:w="779" w:type="dxa"/>
            <w:shd w:val="clear" w:color="auto" w:fill="FFFFFF" w:themeFill="background1"/>
          </w:tcPr>
          <w:p w:rsidR="007C67F2" w:rsidRDefault="007C67F2" w:rsidP="001A20D6">
            <w:pPr>
              <w:pStyle w:val="BodyText"/>
              <w:tabs>
                <w:tab w:val="left" w:pos="360"/>
              </w:tabs>
              <w:spacing w:after="0" w:line="240" w:lineRule="auto"/>
              <w:ind w:firstLine="0"/>
              <w:rPr>
                <w:b/>
                <w:szCs w:val="22"/>
                <w:lang/>
              </w:rPr>
            </w:pPr>
          </w:p>
        </w:tc>
        <w:tc>
          <w:tcPr>
            <w:tcW w:w="3852" w:type="dxa"/>
            <w:shd w:val="clear" w:color="auto" w:fill="FFFFFF" w:themeFill="background1"/>
          </w:tcPr>
          <w:p w:rsidR="007C67F2" w:rsidRDefault="007C67F2" w:rsidP="001A20D6">
            <w:pPr>
              <w:pStyle w:val="BodyText"/>
              <w:tabs>
                <w:tab w:val="left" w:pos="360"/>
              </w:tabs>
              <w:spacing w:after="0" w:line="240" w:lineRule="auto"/>
              <w:ind w:firstLine="0"/>
              <w:jc w:val="center"/>
              <w:rPr>
                <w:b/>
                <w:szCs w:val="22"/>
                <w:lang/>
              </w:rPr>
            </w:pPr>
          </w:p>
        </w:tc>
        <w:tc>
          <w:tcPr>
            <w:tcW w:w="1925" w:type="dxa"/>
            <w:shd w:val="clear" w:color="auto" w:fill="FFFFFF" w:themeFill="background1"/>
          </w:tcPr>
          <w:p w:rsidR="007C67F2" w:rsidRDefault="007C67F2" w:rsidP="001A20D6">
            <w:pPr>
              <w:pStyle w:val="BodyText"/>
              <w:tabs>
                <w:tab w:val="left" w:pos="360"/>
              </w:tabs>
              <w:spacing w:after="0" w:line="240" w:lineRule="auto"/>
              <w:ind w:firstLine="0"/>
              <w:jc w:val="center"/>
              <w:rPr>
                <w:b/>
                <w:szCs w:val="22"/>
                <w:lang/>
              </w:rPr>
            </w:pPr>
          </w:p>
        </w:tc>
        <w:tc>
          <w:tcPr>
            <w:tcW w:w="1788" w:type="dxa"/>
            <w:shd w:val="clear" w:color="auto" w:fill="FFFFFF" w:themeFill="background1"/>
          </w:tcPr>
          <w:p w:rsidR="007C67F2" w:rsidRDefault="007C67F2" w:rsidP="001A20D6">
            <w:pPr>
              <w:pStyle w:val="BodyText"/>
              <w:tabs>
                <w:tab w:val="left" w:pos="360"/>
              </w:tabs>
              <w:spacing w:after="0" w:line="240" w:lineRule="auto"/>
              <w:ind w:firstLine="0"/>
              <w:jc w:val="center"/>
              <w:rPr>
                <w:b/>
                <w:szCs w:val="22"/>
                <w:lang/>
              </w:rPr>
            </w:pPr>
          </w:p>
        </w:tc>
        <w:tc>
          <w:tcPr>
            <w:tcW w:w="2115" w:type="dxa"/>
            <w:shd w:val="clear" w:color="auto" w:fill="FFFFFF" w:themeFill="background1"/>
          </w:tcPr>
          <w:p w:rsidR="007C67F2" w:rsidRDefault="007C67F2" w:rsidP="001A20D6">
            <w:pPr>
              <w:pStyle w:val="BodyText"/>
              <w:tabs>
                <w:tab w:val="left" w:pos="360"/>
              </w:tabs>
              <w:spacing w:after="0" w:line="240" w:lineRule="auto"/>
              <w:ind w:firstLine="0"/>
              <w:jc w:val="center"/>
              <w:rPr>
                <w:b/>
                <w:szCs w:val="22"/>
                <w:lang/>
              </w:rPr>
            </w:pPr>
          </w:p>
        </w:tc>
        <w:tc>
          <w:tcPr>
            <w:tcW w:w="2084" w:type="dxa"/>
            <w:shd w:val="clear" w:color="auto" w:fill="FFFFFF" w:themeFill="background1"/>
          </w:tcPr>
          <w:p w:rsidR="007C67F2" w:rsidRDefault="007C67F2" w:rsidP="001A20D6">
            <w:pPr>
              <w:pStyle w:val="BodyText"/>
              <w:tabs>
                <w:tab w:val="left" w:pos="360"/>
              </w:tabs>
              <w:spacing w:after="0" w:line="240" w:lineRule="auto"/>
              <w:ind w:firstLine="0"/>
              <w:jc w:val="center"/>
              <w:rPr>
                <w:b/>
                <w:szCs w:val="22"/>
                <w:lang/>
              </w:rPr>
            </w:pPr>
          </w:p>
        </w:tc>
        <w:tc>
          <w:tcPr>
            <w:tcW w:w="3142" w:type="dxa"/>
            <w:shd w:val="clear" w:color="auto" w:fill="FFFFFF" w:themeFill="background1"/>
          </w:tcPr>
          <w:p w:rsidR="007C67F2" w:rsidRDefault="007C67F2" w:rsidP="001A20D6">
            <w:pPr>
              <w:pStyle w:val="BodyText"/>
              <w:tabs>
                <w:tab w:val="left" w:pos="360"/>
              </w:tabs>
              <w:spacing w:after="0" w:line="240" w:lineRule="auto"/>
              <w:ind w:firstLine="0"/>
              <w:jc w:val="center"/>
              <w:rPr>
                <w:b/>
                <w:szCs w:val="22"/>
                <w:lang/>
              </w:rPr>
            </w:pPr>
          </w:p>
        </w:tc>
      </w:tr>
      <w:tr w:rsidR="0044397A" w:rsidTr="006F7E69">
        <w:trPr>
          <w:trHeight w:val="204"/>
        </w:trPr>
        <w:tc>
          <w:tcPr>
            <w:tcW w:w="779" w:type="dxa"/>
            <w:shd w:val="clear" w:color="auto" w:fill="FF9933"/>
          </w:tcPr>
          <w:p w:rsidR="0044397A" w:rsidRPr="00363BE5" w:rsidRDefault="00D24D6E" w:rsidP="001A20D6">
            <w:pPr>
              <w:pStyle w:val="BodyText"/>
              <w:tabs>
                <w:tab w:val="left" w:pos="360"/>
              </w:tabs>
              <w:spacing w:after="0" w:line="240" w:lineRule="auto"/>
              <w:ind w:firstLine="0"/>
              <w:rPr>
                <w:b/>
                <w:szCs w:val="22"/>
                <w:lang/>
              </w:rPr>
            </w:pPr>
            <w:r>
              <w:rPr>
                <w:b/>
                <w:szCs w:val="22"/>
                <w:lang/>
              </w:rPr>
              <w:t>1</w:t>
            </w:r>
            <w:r w:rsidR="00363BE5">
              <w:rPr>
                <w:b/>
                <w:szCs w:val="22"/>
                <w:lang/>
              </w:rPr>
              <w:t xml:space="preserve">. </w:t>
            </w:r>
          </w:p>
        </w:tc>
        <w:tc>
          <w:tcPr>
            <w:tcW w:w="3852" w:type="dxa"/>
            <w:shd w:val="clear" w:color="auto" w:fill="FF9933"/>
          </w:tcPr>
          <w:p w:rsidR="0044397A" w:rsidRDefault="00EB32CB" w:rsidP="001A20D6">
            <w:pPr>
              <w:pStyle w:val="BodyText"/>
              <w:tabs>
                <w:tab w:val="left" w:pos="360"/>
              </w:tabs>
              <w:spacing w:after="0" w:line="240" w:lineRule="auto"/>
              <w:ind w:firstLine="0"/>
              <w:rPr>
                <w:b/>
                <w:szCs w:val="22"/>
                <w:lang/>
              </w:rPr>
            </w:pPr>
            <w:r>
              <w:rPr>
                <w:b/>
                <w:szCs w:val="22"/>
                <w:lang/>
              </w:rPr>
              <w:t xml:space="preserve">Prvenstvo Crne Gore </w:t>
            </w:r>
          </w:p>
          <w:p w:rsidR="008D07D7" w:rsidRPr="00EB32CB" w:rsidRDefault="008D07D7" w:rsidP="001A20D6">
            <w:pPr>
              <w:pStyle w:val="BodyText"/>
              <w:tabs>
                <w:tab w:val="left" w:pos="360"/>
              </w:tabs>
              <w:spacing w:after="0" w:line="240" w:lineRule="auto"/>
              <w:ind w:firstLine="0"/>
              <w:rPr>
                <w:b/>
                <w:szCs w:val="22"/>
                <w:lang/>
              </w:rPr>
            </w:pPr>
          </w:p>
        </w:tc>
        <w:tc>
          <w:tcPr>
            <w:tcW w:w="1925" w:type="dxa"/>
            <w:shd w:val="clear" w:color="auto" w:fill="FF9933"/>
          </w:tcPr>
          <w:p w:rsidR="00EB32CB" w:rsidRDefault="008D07D7" w:rsidP="001A20D6">
            <w:pPr>
              <w:pStyle w:val="BodyText"/>
              <w:tabs>
                <w:tab w:val="left" w:pos="360"/>
              </w:tabs>
              <w:spacing w:after="0" w:line="240" w:lineRule="auto"/>
              <w:ind w:firstLine="0"/>
              <w:rPr>
                <w:b/>
                <w:szCs w:val="22"/>
                <w:lang/>
              </w:rPr>
            </w:pPr>
            <w:r>
              <w:rPr>
                <w:b/>
                <w:szCs w:val="22"/>
                <w:lang/>
              </w:rPr>
              <w:t>Kadeti</w:t>
            </w:r>
            <w:r w:rsidR="00835EFC">
              <w:rPr>
                <w:b/>
                <w:szCs w:val="22"/>
                <w:lang/>
              </w:rPr>
              <w:t>/kinje</w:t>
            </w:r>
          </w:p>
          <w:p w:rsidR="008D07D7" w:rsidRDefault="008D07D7" w:rsidP="001A20D6">
            <w:pPr>
              <w:pStyle w:val="BodyText"/>
              <w:tabs>
                <w:tab w:val="left" w:pos="360"/>
              </w:tabs>
              <w:spacing w:after="0" w:line="240" w:lineRule="auto"/>
              <w:ind w:firstLine="0"/>
              <w:rPr>
                <w:b/>
                <w:szCs w:val="22"/>
                <w:lang/>
              </w:rPr>
            </w:pPr>
            <w:r>
              <w:rPr>
                <w:b/>
                <w:szCs w:val="22"/>
                <w:lang/>
              </w:rPr>
              <w:t>Juniori</w:t>
            </w:r>
            <w:r w:rsidR="00835EFC">
              <w:rPr>
                <w:b/>
                <w:szCs w:val="22"/>
                <w:lang/>
              </w:rPr>
              <w:t xml:space="preserve">/ke </w:t>
            </w:r>
          </w:p>
          <w:p w:rsidR="00835EFC" w:rsidRPr="00EB32CB" w:rsidRDefault="00835EFC" w:rsidP="001A20D6">
            <w:pPr>
              <w:pStyle w:val="BodyText"/>
              <w:tabs>
                <w:tab w:val="left" w:pos="360"/>
              </w:tabs>
              <w:spacing w:after="0" w:line="240" w:lineRule="auto"/>
              <w:ind w:firstLine="0"/>
              <w:rPr>
                <w:b/>
                <w:szCs w:val="22"/>
                <w:lang/>
              </w:rPr>
            </w:pPr>
            <w:r>
              <w:rPr>
                <w:b/>
                <w:szCs w:val="22"/>
                <w:lang/>
              </w:rPr>
              <w:t>U15, U20 i U25</w:t>
            </w:r>
          </w:p>
        </w:tc>
        <w:tc>
          <w:tcPr>
            <w:tcW w:w="1788" w:type="dxa"/>
            <w:shd w:val="clear" w:color="auto" w:fill="FF9933"/>
          </w:tcPr>
          <w:p w:rsidR="0044397A" w:rsidRPr="00EB32CB" w:rsidRDefault="00EB32CB" w:rsidP="001A20D6">
            <w:pPr>
              <w:pStyle w:val="BodyText"/>
              <w:tabs>
                <w:tab w:val="left" w:pos="360"/>
              </w:tabs>
              <w:spacing w:after="0" w:line="240" w:lineRule="auto"/>
              <w:ind w:firstLine="0"/>
              <w:rPr>
                <w:b/>
                <w:szCs w:val="22"/>
                <w:lang/>
              </w:rPr>
            </w:pPr>
            <w:r>
              <w:rPr>
                <w:b/>
                <w:szCs w:val="22"/>
                <w:lang/>
              </w:rPr>
              <w:t>Lov ribe udicom na plovak</w:t>
            </w:r>
          </w:p>
        </w:tc>
        <w:tc>
          <w:tcPr>
            <w:tcW w:w="2115" w:type="dxa"/>
            <w:shd w:val="clear" w:color="auto" w:fill="FF9933"/>
          </w:tcPr>
          <w:p w:rsidR="0044397A" w:rsidRDefault="00EB32CB" w:rsidP="001A20D6">
            <w:pPr>
              <w:pStyle w:val="BodyText"/>
              <w:tabs>
                <w:tab w:val="left" w:pos="360"/>
              </w:tabs>
              <w:spacing w:after="0" w:line="240" w:lineRule="auto"/>
              <w:ind w:firstLine="0"/>
              <w:rPr>
                <w:b/>
                <w:szCs w:val="22"/>
                <w:lang/>
              </w:rPr>
            </w:pPr>
            <w:r>
              <w:rPr>
                <w:b/>
                <w:szCs w:val="22"/>
                <w:lang/>
              </w:rPr>
              <w:t>Morače</w:t>
            </w:r>
          </w:p>
          <w:p w:rsidR="007C67F2" w:rsidRPr="00EB32CB" w:rsidRDefault="007C67F2" w:rsidP="001A20D6">
            <w:pPr>
              <w:pStyle w:val="BodyText"/>
              <w:tabs>
                <w:tab w:val="left" w:pos="360"/>
              </w:tabs>
              <w:spacing w:after="0" w:line="240" w:lineRule="auto"/>
              <w:ind w:firstLine="0"/>
              <w:rPr>
                <w:b/>
                <w:szCs w:val="22"/>
                <w:lang/>
              </w:rPr>
            </w:pPr>
          </w:p>
        </w:tc>
        <w:tc>
          <w:tcPr>
            <w:tcW w:w="2084" w:type="dxa"/>
            <w:shd w:val="clear" w:color="auto" w:fill="FF9933"/>
          </w:tcPr>
          <w:p w:rsidR="0044397A" w:rsidRDefault="00EB32CB" w:rsidP="001A20D6">
            <w:pPr>
              <w:pStyle w:val="BodyText"/>
              <w:tabs>
                <w:tab w:val="left" w:pos="360"/>
              </w:tabs>
              <w:spacing w:after="0" w:line="240" w:lineRule="auto"/>
              <w:ind w:firstLine="0"/>
              <w:rPr>
                <w:b/>
                <w:szCs w:val="22"/>
                <w:lang/>
              </w:rPr>
            </w:pPr>
            <w:r>
              <w:rPr>
                <w:b/>
                <w:szCs w:val="22"/>
                <w:lang/>
              </w:rPr>
              <w:t>Podgorica</w:t>
            </w:r>
          </w:p>
          <w:p w:rsidR="007C67F2" w:rsidRPr="00EB32CB" w:rsidRDefault="007C67F2" w:rsidP="001A20D6">
            <w:pPr>
              <w:pStyle w:val="BodyText"/>
              <w:tabs>
                <w:tab w:val="left" w:pos="360"/>
              </w:tabs>
              <w:spacing w:after="0" w:line="240" w:lineRule="auto"/>
              <w:ind w:firstLine="0"/>
              <w:rPr>
                <w:b/>
                <w:szCs w:val="22"/>
                <w:lang/>
              </w:rPr>
            </w:pPr>
          </w:p>
        </w:tc>
        <w:tc>
          <w:tcPr>
            <w:tcW w:w="3142" w:type="dxa"/>
            <w:shd w:val="clear" w:color="auto" w:fill="FF9933"/>
          </w:tcPr>
          <w:p w:rsidR="00C17010" w:rsidRDefault="008D07D7" w:rsidP="008D07D7">
            <w:pPr>
              <w:pStyle w:val="BodyText"/>
              <w:tabs>
                <w:tab w:val="left" w:pos="360"/>
              </w:tabs>
              <w:spacing w:after="0" w:line="240" w:lineRule="auto"/>
              <w:ind w:firstLine="0"/>
              <w:rPr>
                <w:b/>
                <w:szCs w:val="22"/>
                <w:lang/>
              </w:rPr>
            </w:pPr>
            <w:r>
              <w:rPr>
                <w:b/>
                <w:szCs w:val="22"/>
                <w:lang/>
              </w:rPr>
              <w:t>26</w:t>
            </w:r>
            <w:r w:rsidR="007C67F2">
              <w:rPr>
                <w:b/>
                <w:szCs w:val="22"/>
                <w:lang/>
              </w:rPr>
              <w:t>.</w:t>
            </w:r>
            <w:r>
              <w:rPr>
                <w:b/>
                <w:szCs w:val="22"/>
                <w:lang/>
              </w:rPr>
              <w:t>-27.06.2021</w:t>
            </w:r>
          </w:p>
          <w:p w:rsidR="007C67F2" w:rsidRPr="00C17010" w:rsidRDefault="007C67F2" w:rsidP="008D07D7">
            <w:pPr>
              <w:pStyle w:val="BodyText"/>
              <w:tabs>
                <w:tab w:val="left" w:pos="360"/>
              </w:tabs>
              <w:spacing w:after="0" w:line="240" w:lineRule="auto"/>
              <w:ind w:firstLine="0"/>
              <w:rPr>
                <w:b/>
                <w:szCs w:val="22"/>
                <w:lang/>
              </w:rPr>
            </w:pPr>
          </w:p>
        </w:tc>
      </w:tr>
      <w:tr w:rsidR="0044397A" w:rsidTr="006F7E69">
        <w:trPr>
          <w:trHeight w:val="204"/>
        </w:trPr>
        <w:tc>
          <w:tcPr>
            <w:tcW w:w="779" w:type="dxa"/>
            <w:shd w:val="clear" w:color="auto" w:fill="FF9933"/>
          </w:tcPr>
          <w:p w:rsidR="0044397A" w:rsidRPr="00EB32CB" w:rsidRDefault="00DE4DFD" w:rsidP="001A20D6">
            <w:pPr>
              <w:pStyle w:val="BodyText"/>
              <w:tabs>
                <w:tab w:val="left" w:pos="360"/>
              </w:tabs>
              <w:spacing w:after="0" w:line="240" w:lineRule="auto"/>
              <w:ind w:firstLine="0"/>
              <w:rPr>
                <w:b/>
                <w:szCs w:val="22"/>
                <w:lang/>
              </w:rPr>
            </w:pPr>
            <w:r>
              <w:rPr>
                <w:b/>
                <w:szCs w:val="22"/>
                <w:lang/>
              </w:rPr>
              <w:t>2</w:t>
            </w:r>
            <w:r w:rsidR="00EB32CB">
              <w:rPr>
                <w:b/>
                <w:szCs w:val="22"/>
                <w:lang/>
              </w:rPr>
              <w:t>.</w:t>
            </w:r>
          </w:p>
          <w:p w:rsidR="0044397A" w:rsidRDefault="0044397A" w:rsidP="001A20D6">
            <w:pPr>
              <w:pStyle w:val="BodyText"/>
              <w:tabs>
                <w:tab w:val="left" w:pos="360"/>
              </w:tabs>
              <w:spacing w:after="0" w:line="240" w:lineRule="auto"/>
              <w:ind w:firstLine="0"/>
              <w:rPr>
                <w:b/>
                <w:szCs w:val="22"/>
                <w:lang w:val="sr-Cyrl-CS"/>
              </w:rPr>
            </w:pPr>
          </w:p>
        </w:tc>
        <w:tc>
          <w:tcPr>
            <w:tcW w:w="3852" w:type="dxa"/>
            <w:shd w:val="clear" w:color="auto" w:fill="FF9933"/>
          </w:tcPr>
          <w:p w:rsidR="00EB32CB" w:rsidRPr="00EB32CB" w:rsidRDefault="00EB32CB" w:rsidP="001A20D6">
            <w:pPr>
              <w:rPr>
                <w:b/>
                <w:sz w:val="22"/>
                <w:szCs w:val="22"/>
                <w:lang/>
              </w:rPr>
            </w:pPr>
            <w:r>
              <w:rPr>
                <w:b/>
                <w:sz w:val="22"/>
                <w:szCs w:val="22"/>
                <w:lang/>
              </w:rPr>
              <w:t xml:space="preserve">Prvenstvo Crne Gore </w:t>
            </w:r>
            <w:r w:rsidR="008D07D7">
              <w:rPr>
                <w:b/>
                <w:sz w:val="22"/>
                <w:szCs w:val="22"/>
                <w:lang/>
              </w:rPr>
              <w:t>(ekipno )</w:t>
            </w:r>
          </w:p>
          <w:p w:rsidR="0044397A" w:rsidRPr="00450D1A" w:rsidRDefault="00943DA6" w:rsidP="001A20D6">
            <w:pPr>
              <w:pStyle w:val="BodyText"/>
              <w:tabs>
                <w:tab w:val="left" w:pos="360"/>
              </w:tabs>
              <w:spacing w:after="0" w:line="240" w:lineRule="auto"/>
              <w:ind w:firstLine="0"/>
              <w:rPr>
                <w:b/>
                <w:szCs w:val="22"/>
                <w:lang/>
              </w:rPr>
            </w:pPr>
            <w:r>
              <w:rPr>
                <w:b/>
                <w:szCs w:val="22"/>
                <w:lang/>
              </w:rPr>
              <w:t>1.i 2.kolo</w:t>
            </w:r>
          </w:p>
        </w:tc>
        <w:tc>
          <w:tcPr>
            <w:tcW w:w="1925" w:type="dxa"/>
            <w:shd w:val="clear" w:color="auto" w:fill="FF9933"/>
          </w:tcPr>
          <w:p w:rsidR="0044397A" w:rsidRPr="00EB32CB" w:rsidRDefault="00EB32CB" w:rsidP="001A20D6">
            <w:pPr>
              <w:pStyle w:val="BodyText"/>
              <w:tabs>
                <w:tab w:val="left" w:pos="360"/>
              </w:tabs>
              <w:spacing w:after="0" w:line="240" w:lineRule="auto"/>
              <w:ind w:firstLine="0"/>
              <w:rPr>
                <w:b/>
                <w:szCs w:val="22"/>
                <w:lang/>
              </w:rPr>
            </w:pPr>
            <w:r>
              <w:rPr>
                <w:b/>
                <w:szCs w:val="22"/>
                <w:lang/>
              </w:rPr>
              <w:t xml:space="preserve">Seniori </w:t>
            </w:r>
          </w:p>
        </w:tc>
        <w:tc>
          <w:tcPr>
            <w:tcW w:w="1788" w:type="dxa"/>
            <w:shd w:val="clear" w:color="auto" w:fill="FF9933"/>
          </w:tcPr>
          <w:p w:rsidR="00450D1A" w:rsidRPr="00EB32CB" w:rsidRDefault="00EB32CB" w:rsidP="001A20D6">
            <w:pPr>
              <w:pStyle w:val="BodyText"/>
              <w:tabs>
                <w:tab w:val="left" w:pos="360"/>
              </w:tabs>
              <w:spacing w:after="0" w:line="240" w:lineRule="auto"/>
              <w:ind w:firstLine="0"/>
              <w:rPr>
                <w:b/>
                <w:szCs w:val="22"/>
                <w:lang/>
              </w:rPr>
            </w:pPr>
            <w:r>
              <w:rPr>
                <w:b/>
                <w:szCs w:val="22"/>
                <w:lang/>
              </w:rPr>
              <w:t>Lov ribe udicom na plovak</w:t>
            </w:r>
          </w:p>
        </w:tc>
        <w:tc>
          <w:tcPr>
            <w:tcW w:w="2115" w:type="dxa"/>
            <w:shd w:val="clear" w:color="auto" w:fill="FF9933"/>
          </w:tcPr>
          <w:p w:rsidR="0044397A" w:rsidRPr="00EB32CB" w:rsidRDefault="008D07D7" w:rsidP="001A20D6">
            <w:pPr>
              <w:pStyle w:val="BodyText"/>
              <w:tabs>
                <w:tab w:val="left" w:pos="360"/>
              </w:tabs>
              <w:spacing w:after="0" w:line="240" w:lineRule="auto"/>
              <w:ind w:firstLine="0"/>
              <w:rPr>
                <w:b/>
                <w:szCs w:val="22"/>
                <w:lang/>
              </w:rPr>
            </w:pPr>
            <w:r>
              <w:rPr>
                <w:b/>
                <w:szCs w:val="22"/>
                <w:lang/>
              </w:rPr>
              <w:t>Borovičko jezero</w:t>
            </w:r>
          </w:p>
        </w:tc>
        <w:tc>
          <w:tcPr>
            <w:tcW w:w="2084" w:type="dxa"/>
            <w:shd w:val="clear" w:color="auto" w:fill="FF9933"/>
          </w:tcPr>
          <w:p w:rsidR="0044397A" w:rsidRPr="00EB32CB" w:rsidRDefault="008D07D7" w:rsidP="001A20D6">
            <w:pPr>
              <w:pStyle w:val="BodyText"/>
              <w:tabs>
                <w:tab w:val="left" w:pos="360"/>
              </w:tabs>
              <w:spacing w:after="0" w:line="240" w:lineRule="auto"/>
              <w:ind w:firstLine="0"/>
              <w:rPr>
                <w:b/>
                <w:szCs w:val="22"/>
                <w:lang/>
              </w:rPr>
            </w:pPr>
            <w:r>
              <w:rPr>
                <w:b/>
                <w:szCs w:val="22"/>
                <w:lang/>
              </w:rPr>
              <w:t>Pljevlja</w:t>
            </w:r>
          </w:p>
        </w:tc>
        <w:tc>
          <w:tcPr>
            <w:tcW w:w="3142" w:type="dxa"/>
            <w:shd w:val="clear" w:color="auto" w:fill="FF9933"/>
          </w:tcPr>
          <w:p w:rsidR="0044397A" w:rsidRPr="00EB32CB" w:rsidRDefault="00943DA6" w:rsidP="001A20D6">
            <w:pPr>
              <w:pStyle w:val="BodyText"/>
              <w:tabs>
                <w:tab w:val="left" w:pos="360"/>
              </w:tabs>
              <w:spacing w:after="0" w:line="240" w:lineRule="auto"/>
              <w:ind w:firstLine="0"/>
              <w:rPr>
                <w:b/>
                <w:szCs w:val="22"/>
                <w:lang/>
              </w:rPr>
            </w:pPr>
            <w:r>
              <w:rPr>
                <w:b/>
                <w:szCs w:val="22"/>
                <w:lang/>
              </w:rPr>
              <w:t>0</w:t>
            </w:r>
            <w:r w:rsidR="008D07D7">
              <w:rPr>
                <w:b/>
                <w:szCs w:val="22"/>
                <w:lang/>
              </w:rPr>
              <w:t>3</w:t>
            </w:r>
            <w:r w:rsidR="007C67F2">
              <w:rPr>
                <w:b/>
                <w:szCs w:val="22"/>
                <w:lang/>
              </w:rPr>
              <w:t>.</w:t>
            </w:r>
            <w:r w:rsidR="008D07D7">
              <w:rPr>
                <w:b/>
                <w:szCs w:val="22"/>
                <w:lang/>
              </w:rPr>
              <w:t>-</w:t>
            </w:r>
            <w:r>
              <w:rPr>
                <w:b/>
                <w:szCs w:val="22"/>
                <w:lang/>
              </w:rPr>
              <w:t>0</w:t>
            </w:r>
            <w:r w:rsidR="008D07D7">
              <w:rPr>
                <w:b/>
                <w:szCs w:val="22"/>
                <w:lang/>
              </w:rPr>
              <w:t>4.07.2021</w:t>
            </w:r>
          </w:p>
        </w:tc>
      </w:tr>
      <w:tr w:rsidR="00EB32CB" w:rsidTr="006F7E69">
        <w:trPr>
          <w:trHeight w:val="204"/>
        </w:trPr>
        <w:tc>
          <w:tcPr>
            <w:tcW w:w="779" w:type="dxa"/>
            <w:shd w:val="clear" w:color="auto" w:fill="FF9933"/>
          </w:tcPr>
          <w:p w:rsidR="00EB32CB" w:rsidRDefault="00DE4DFD" w:rsidP="001A20D6">
            <w:pPr>
              <w:pStyle w:val="BodyText"/>
              <w:tabs>
                <w:tab w:val="left" w:pos="360"/>
              </w:tabs>
              <w:spacing w:after="0" w:line="240" w:lineRule="auto"/>
              <w:ind w:firstLine="0"/>
              <w:rPr>
                <w:b/>
                <w:szCs w:val="22"/>
                <w:lang/>
              </w:rPr>
            </w:pPr>
            <w:r>
              <w:rPr>
                <w:b/>
                <w:szCs w:val="22"/>
                <w:lang/>
              </w:rPr>
              <w:t>3</w:t>
            </w:r>
            <w:r w:rsidR="00EB32CB">
              <w:rPr>
                <w:b/>
                <w:szCs w:val="22"/>
                <w:lang/>
              </w:rPr>
              <w:t>.</w:t>
            </w:r>
          </w:p>
        </w:tc>
        <w:tc>
          <w:tcPr>
            <w:tcW w:w="3852" w:type="dxa"/>
            <w:shd w:val="clear" w:color="auto" w:fill="FF9933"/>
          </w:tcPr>
          <w:p w:rsidR="00EB32CB" w:rsidRDefault="00943DA6" w:rsidP="001A20D6">
            <w:pPr>
              <w:rPr>
                <w:b/>
                <w:sz w:val="22"/>
                <w:szCs w:val="22"/>
                <w:lang/>
              </w:rPr>
            </w:pPr>
            <w:r>
              <w:rPr>
                <w:b/>
                <w:sz w:val="22"/>
                <w:szCs w:val="22"/>
                <w:lang/>
              </w:rPr>
              <w:t xml:space="preserve">Prvensto Crne Gore ( pojedinačno ) </w:t>
            </w:r>
          </w:p>
          <w:p w:rsidR="00943DA6" w:rsidRDefault="00943DA6" w:rsidP="001A20D6">
            <w:pPr>
              <w:rPr>
                <w:b/>
                <w:sz w:val="22"/>
                <w:szCs w:val="22"/>
                <w:lang/>
              </w:rPr>
            </w:pPr>
            <w:r>
              <w:rPr>
                <w:b/>
                <w:sz w:val="22"/>
                <w:szCs w:val="22"/>
                <w:lang/>
              </w:rPr>
              <w:t>1.2.i 3 kolo</w:t>
            </w:r>
          </w:p>
        </w:tc>
        <w:tc>
          <w:tcPr>
            <w:tcW w:w="1925" w:type="dxa"/>
            <w:shd w:val="clear" w:color="auto" w:fill="FF9933"/>
          </w:tcPr>
          <w:p w:rsidR="00EB32CB" w:rsidRDefault="00EB32CB" w:rsidP="001A20D6">
            <w:pPr>
              <w:pStyle w:val="BodyText"/>
              <w:tabs>
                <w:tab w:val="left" w:pos="360"/>
              </w:tabs>
              <w:spacing w:after="0" w:line="240" w:lineRule="auto"/>
              <w:ind w:firstLine="0"/>
              <w:rPr>
                <w:b/>
                <w:szCs w:val="22"/>
                <w:lang/>
              </w:rPr>
            </w:pPr>
            <w:r>
              <w:rPr>
                <w:b/>
                <w:szCs w:val="22"/>
                <w:lang/>
              </w:rPr>
              <w:t xml:space="preserve">Seniori </w:t>
            </w:r>
          </w:p>
        </w:tc>
        <w:tc>
          <w:tcPr>
            <w:tcW w:w="1788" w:type="dxa"/>
            <w:shd w:val="clear" w:color="auto" w:fill="FF9933"/>
          </w:tcPr>
          <w:p w:rsidR="00EB32CB" w:rsidRDefault="00EB32CB" w:rsidP="001A20D6">
            <w:pPr>
              <w:pStyle w:val="BodyText"/>
              <w:tabs>
                <w:tab w:val="left" w:pos="360"/>
              </w:tabs>
              <w:spacing w:after="0" w:line="240" w:lineRule="auto"/>
              <w:ind w:firstLine="0"/>
              <w:rPr>
                <w:b/>
                <w:szCs w:val="22"/>
                <w:lang/>
              </w:rPr>
            </w:pPr>
            <w:r>
              <w:rPr>
                <w:b/>
                <w:szCs w:val="22"/>
                <w:lang/>
              </w:rPr>
              <w:t xml:space="preserve">Lov ribe udicom na plovak </w:t>
            </w:r>
          </w:p>
        </w:tc>
        <w:tc>
          <w:tcPr>
            <w:tcW w:w="2115" w:type="dxa"/>
            <w:shd w:val="clear" w:color="auto" w:fill="FF9933"/>
          </w:tcPr>
          <w:p w:rsidR="00EB32CB" w:rsidRDefault="00943DA6" w:rsidP="001A20D6">
            <w:pPr>
              <w:pStyle w:val="BodyText"/>
              <w:tabs>
                <w:tab w:val="left" w:pos="360"/>
              </w:tabs>
              <w:spacing w:after="0" w:line="240" w:lineRule="auto"/>
              <w:ind w:firstLine="0"/>
              <w:rPr>
                <w:b/>
                <w:szCs w:val="22"/>
                <w:lang/>
              </w:rPr>
            </w:pPr>
            <w:r>
              <w:rPr>
                <w:b/>
                <w:szCs w:val="22"/>
                <w:lang/>
              </w:rPr>
              <w:t>Borovičko jezero</w:t>
            </w:r>
          </w:p>
        </w:tc>
        <w:tc>
          <w:tcPr>
            <w:tcW w:w="2084" w:type="dxa"/>
            <w:shd w:val="clear" w:color="auto" w:fill="FF9933"/>
          </w:tcPr>
          <w:p w:rsidR="00EB32CB" w:rsidRDefault="00943DA6" w:rsidP="001A20D6">
            <w:pPr>
              <w:pStyle w:val="BodyText"/>
              <w:tabs>
                <w:tab w:val="left" w:pos="360"/>
              </w:tabs>
              <w:spacing w:after="0" w:line="240" w:lineRule="auto"/>
              <w:ind w:firstLine="0"/>
              <w:rPr>
                <w:b/>
                <w:szCs w:val="22"/>
                <w:lang/>
              </w:rPr>
            </w:pPr>
            <w:r>
              <w:rPr>
                <w:b/>
                <w:szCs w:val="22"/>
                <w:lang/>
              </w:rPr>
              <w:t>Pljevlja</w:t>
            </w:r>
          </w:p>
        </w:tc>
        <w:tc>
          <w:tcPr>
            <w:tcW w:w="3142" w:type="dxa"/>
            <w:shd w:val="clear" w:color="auto" w:fill="FF9933"/>
          </w:tcPr>
          <w:p w:rsidR="00EB32CB" w:rsidRDefault="00943DA6" w:rsidP="001A20D6">
            <w:pPr>
              <w:pStyle w:val="BodyText"/>
              <w:tabs>
                <w:tab w:val="left" w:pos="360"/>
              </w:tabs>
              <w:spacing w:after="0" w:line="240" w:lineRule="auto"/>
              <w:ind w:firstLine="0"/>
              <w:rPr>
                <w:b/>
                <w:szCs w:val="22"/>
                <w:lang/>
              </w:rPr>
            </w:pPr>
            <w:r>
              <w:rPr>
                <w:b/>
                <w:szCs w:val="22"/>
                <w:lang/>
              </w:rPr>
              <w:t>23</w:t>
            </w:r>
            <w:r w:rsidR="007C67F2">
              <w:rPr>
                <w:b/>
                <w:szCs w:val="22"/>
                <w:lang/>
              </w:rPr>
              <w:t>.</w:t>
            </w:r>
            <w:r>
              <w:rPr>
                <w:b/>
                <w:szCs w:val="22"/>
                <w:lang/>
              </w:rPr>
              <w:t>-25.07.2021</w:t>
            </w:r>
          </w:p>
        </w:tc>
      </w:tr>
      <w:tr w:rsidR="00EB32CB" w:rsidTr="006F7E69">
        <w:trPr>
          <w:trHeight w:val="204"/>
        </w:trPr>
        <w:tc>
          <w:tcPr>
            <w:tcW w:w="779" w:type="dxa"/>
            <w:shd w:val="clear" w:color="auto" w:fill="FF9933"/>
          </w:tcPr>
          <w:p w:rsidR="00EB32CB" w:rsidRDefault="00DE4DFD" w:rsidP="001A20D6">
            <w:pPr>
              <w:pStyle w:val="BodyText"/>
              <w:tabs>
                <w:tab w:val="left" w:pos="360"/>
              </w:tabs>
              <w:spacing w:after="0" w:line="240" w:lineRule="auto"/>
              <w:ind w:firstLine="0"/>
              <w:rPr>
                <w:b/>
                <w:szCs w:val="22"/>
                <w:lang/>
              </w:rPr>
            </w:pPr>
            <w:r>
              <w:rPr>
                <w:b/>
                <w:szCs w:val="22"/>
                <w:lang/>
              </w:rPr>
              <w:t>4</w:t>
            </w:r>
            <w:r w:rsidR="00EB32CB">
              <w:rPr>
                <w:b/>
                <w:szCs w:val="22"/>
                <w:lang/>
              </w:rPr>
              <w:t>.</w:t>
            </w:r>
          </w:p>
        </w:tc>
        <w:tc>
          <w:tcPr>
            <w:tcW w:w="3852" w:type="dxa"/>
            <w:shd w:val="clear" w:color="auto" w:fill="FF9933"/>
          </w:tcPr>
          <w:p w:rsidR="00EB32CB" w:rsidRDefault="00EB32CB" w:rsidP="001A20D6">
            <w:pPr>
              <w:rPr>
                <w:b/>
                <w:sz w:val="22"/>
                <w:szCs w:val="22"/>
                <w:lang/>
              </w:rPr>
            </w:pPr>
            <w:r>
              <w:rPr>
                <w:b/>
                <w:sz w:val="22"/>
                <w:szCs w:val="22"/>
                <w:lang/>
              </w:rPr>
              <w:t xml:space="preserve">Prvenstvo Crne Gore </w:t>
            </w:r>
            <w:r w:rsidR="00943DA6">
              <w:rPr>
                <w:b/>
                <w:sz w:val="22"/>
                <w:szCs w:val="22"/>
                <w:lang/>
              </w:rPr>
              <w:t xml:space="preserve">( pojedinačno ) </w:t>
            </w:r>
          </w:p>
          <w:p w:rsidR="00943DA6" w:rsidRDefault="00943DA6" w:rsidP="001A20D6">
            <w:pPr>
              <w:rPr>
                <w:b/>
                <w:sz w:val="22"/>
                <w:szCs w:val="22"/>
                <w:lang/>
              </w:rPr>
            </w:pPr>
            <w:r>
              <w:rPr>
                <w:b/>
                <w:sz w:val="22"/>
                <w:szCs w:val="22"/>
                <w:lang/>
              </w:rPr>
              <w:t>4.5.i 6.kolo</w:t>
            </w:r>
          </w:p>
        </w:tc>
        <w:tc>
          <w:tcPr>
            <w:tcW w:w="1925" w:type="dxa"/>
            <w:shd w:val="clear" w:color="auto" w:fill="FF9933"/>
          </w:tcPr>
          <w:p w:rsidR="00EB32CB" w:rsidRDefault="00EB32CB" w:rsidP="001A20D6">
            <w:pPr>
              <w:pStyle w:val="BodyText"/>
              <w:tabs>
                <w:tab w:val="left" w:pos="360"/>
              </w:tabs>
              <w:spacing w:after="0" w:line="240" w:lineRule="auto"/>
              <w:ind w:firstLine="0"/>
              <w:rPr>
                <w:b/>
                <w:szCs w:val="22"/>
                <w:lang/>
              </w:rPr>
            </w:pPr>
            <w:r>
              <w:rPr>
                <w:b/>
                <w:szCs w:val="22"/>
                <w:lang/>
              </w:rPr>
              <w:t xml:space="preserve">Seniori </w:t>
            </w:r>
          </w:p>
        </w:tc>
        <w:tc>
          <w:tcPr>
            <w:tcW w:w="1788" w:type="dxa"/>
            <w:shd w:val="clear" w:color="auto" w:fill="FF9933"/>
          </w:tcPr>
          <w:p w:rsidR="00EB32CB" w:rsidRDefault="007C67F2" w:rsidP="001A20D6">
            <w:pPr>
              <w:pStyle w:val="BodyText"/>
              <w:tabs>
                <w:tab w:val="left" w:pos="360"/>
              </w:tabs>
              <w:spacing w:after="0" w:line="240" w:lineRule="auto"/>
              <w:ind w:firstLine="0"/>
              <w:rPr>
                <w:b/>
                <w:szCs w:val="22"/>
                <w:lang/>
              </w:rPr>
            </w:pPr>
            <w:r>
              <w:rPr>
                <w:b/>
                <w:szCs w:val="22"/>
                <w:lang/>
              </w:rPr>
              <w:t xml:space="preserve">Lov ribe udicom na plovak </w:t>
            </w:r>
          </w:p>
        </w:tc>
        <w:tc>
          <w:tcPr>
            <w:tcW w:w="2115" w:type="dxa"/>
            <w:shd w:val="clear" w:color="auto" w:fill="FF9933"/>
          </w:tcPr>
          <w:p w:rsidR="00D24D6E" w:rsidRDefault="007C67F2" w:rsidP="001A20D6">
            <w:pPr>
              <w:pStyle w:val="BodyText"/>
              <w:tabs>
                <w:tab w:val="left" w:pos="360"/>
              </w:tabs>
              <w:spacing w:after="0" w:line="240" w:lineRule="auto"/>
              <w:ind w:firstLine="0"/>
              <w:rPr>
                <w:b/>
                <w:szCs w:val="22"/>
                <w:lang/>
              </w:rPr>
            </w:pPr>
            <w:r>
              <w:rPr>
                <w:b/>
                <w:szCs w:val="22"/>
                <w:lang/>
              </w:rPr>
              <w:t>Morača</w:t>
            </w:r>
          </w:p>
        </w:tc>
        <w:tc>
          <w:tcPr>
            <w:tcW w:w="2084" w:type="dxa"/>
            <w:shd w:val="clear" w:color="auto" w:fill="FF9933"/>
          </w:tcPr>
          <w:p w:rsidR="00EB32CB" w:rsidRDefault="007C67F2" w:rsidP="001A20D6">
            <w:pPr>
              <w:pStyle w:val="BodyText"/>
              <w:tabs>
                <w:tab w:val="left" w:pos="360"/>
              </w:tabs>
              <w:spacing w:after="0" w:line="240" w:lineRule="auto"/>
              <w:ind w:firstLine="0"/>
              <w:rPr>
                <w:b/>
                <w:szCs w:val="22"/>
                <w:lang/>
              </w:rPr>
            </w:pPr>
            <w:r>
              <w:rPr>
                <w:b/>
                <w:szCs w:val="22"/>
                <w:lang/>
              </w:rPr>
              <w:t>Podgorica</w:t>
            </w:r>
          </w:p>
        </w:tc>
        <w:tc>
          <w:tcPr>
            <w:tcW w:w="3142" w:type="dxa"/>
            <w:shd w:val="clear" w:color="auto" w:fill="FF9933"/>
          </w:tcPr>
          <w:p w:rsidR="00943DA6" w:rsidRDefault="007C67F2" w:rsidP="001A20D6">
            <w:pPr>
              <w:pStyle w:val="BodyText"/>
              <w:tabs>
                <w:tab w:val="left" w:pos="360"/>
              </w:tabs>
              <w:spacing w:after="0" w:line="240" w:lineRule="auto"/>
              <w:ind w:firstLine="0"/>
              <w:rPr>
                <w:b/>
                <w:szCs w:val="22"/>
                <w:lang/>
              </w:rPr>
            </w:pPr>
            <w:r>
              <w:rPr>
                <w:b/>
                <w:szCs w:val="22"/>
                <w:lang/>
              </w:rPr>
              <w:t>01.-03.10.2021</w:t>
            </w:r>
          </w:p>
        </w:tc>
      </w:tr>
      <w:tr w:rsidR="00D30D1A" w:rsidTr="006F7E69">
        <w:trPr>
          <w:trHeight w:val="204"/>
        </w:trPr>
        <w:tc>
          <w:tcPr>
            <w:tcW w:w="779" w:type="dxa"/>
            <w:shd w:val="clear" w:color="auto" w:fill="FF9933"/>
          </w:tcPr>
          <w:p w:rsidR="00D30D1A" w:rsidRDefault="00DE4DFD" w:rsidP="001A20D6">
            <w:pPr>
              <w:pStyle w:val="BodyText"/>
              <w:tabs>
                <w:tab w:val="left" w:pos="360"/>
              </w:tabs>
              <w:spacing w:after="0" w:line="240" w:lineRule="auto"/>
              <w:ind w:firstLine="0"/>
              <w:rPr>
                <w:b/>
                <w:szCs w:val="22"/>
                <w:lang/>
              </w:rPr>
            </w:pPr>
            <w:r>
              <w:rPr>
                <w:b/>
                <w:szCs w:val="22"/>
                <w:lang/>
              </w:rPr>
              <w:t>5</w:t>
            </w:r>
            <w:r w:rsidR="00D30D1A">
              <w:rPr>
                <w:b/>
                <w:szCs w:val="22"/>
                <w:lang/>
              </w:rPr>
              <w:t>.</w:t>
            </w:r>
          </w:p>
        </w:tc>
        <w:tc>
          <w:tcPr>
            <w:tcW w:w="3852" w:type="dxa"/>
            <w:shd w:val="clear" w:color="auto" w:fill="FF9933"/>
          </w:tcPr>
          <w:p w:rsidR="00D30D1A" w:rsidRDefault="007C67F2" w:rsidP="001A20D6">
            <w:pPr>
              <w:rPr>
                <w:b/>
                <w:sz w:val="22"/>
                <w:szCs w:val="22"/>
                <w:lang/>
              </w:rPr>
            </w:pPr>
            <w:r>
              <w:rPr>
                <w:b/>
                <w:sz w:val="22"/>
                <w:szCs w:val="22"/>
                <w:lang/>
              </w:rPr>
              <w:t xml:space="preserve">KUP  Crne Gore </w:t>
            </w:r>
          </w:p>
        </w:tc>
        <w:tc>
          <w:tcPr>
            <w:tcW w:w="1925" w:type="dxa"/>
            <w:shd w:val="clear" w:color="auto" w:fill="FF9933"/>
          </w:tcPr>
          <w:p w:rsidR="00835EFC" w:rsidRDefault="00835EFC" w:rsidP="00835EFC">
            <w:pPr>
              <w:pStyle w:val="BodyText"/>
              <w:tabs>
                <w:tab w:val="left" w:pos="360"/>
              </w:tabs>
              <w:spacing w:after="0" w:line="240" w:lineRule="auto"/>
              <w:ind w:firstLine="0"/>
              <w:rPr>
                <w:b/>
                <w:szCs w:val="22"/>
                <w:lang/>
              </w:rPr>
            </w:pPr>
            <w:r>
              <w:rPr>
                <w:b/>
                <w:szCs w:val="22"/>
                <w:lang/>
              </w:rPr>
              <w:t>Kadeti/kinje</w:t>
            </w:r>
          </w:p>
          <w:p w:rsidR="00835EFC" w:rsidRDefault="00835EFC" w:rsidP="00835EFC">
            <w:pPr>
              <w:pStyle w:val="BodyText"/>
              <w:tabs>
                <w:tab w:val="left" w:pos="360"/>
              </w:tabs>
              <w:spacing w:after="0" w:line="240" w:lineRule="auto"/>
              <w:ind w:firstLine="0"/>
              <w:rPr>
                <w:b/>
                <w:szCs w:val="22"/>
                <w:lang/>
              </w:rPr>
            </w:pPr>
            <w:r>
              <w:rPr>
                <w:b/>
                <w:szCs w:val="22"/>
                <w:lang/>
              </w:rPr>
              <w:t xml:space="preserve">Juniori/ke </w:t>
            </w:r>
          </w:p>
          <w:p w:rsidR="007C67F2" w:rsidRDefault="00835EFC" w:rsidP="00835EFC">
            <w:pPr>
              <w:pStyle w:val="BodyText"/>
              <w:tabs>
                <w:tab w:val="left" w:pos="360"/>
              </w:tabs>
              <w:spacing w:after="0" w:line="240" w:lineRule="auto"/>
              <w:ind w:firstLine="0"/>
              <w:rPr>
                <w:b/>
                <w:szCs w:val="22"/>
                <w:lang/>
              </w:rPr>
            </w:pPr>
            <w:r>
              <w:rPr>
                <w:b/>
                <w:szCs w:val="22"/>
                <w:lang/>
              </w:rPr>
              <w:t>U15, U20 i U25</w:t>
            </w:r>
          </w:p>
        </w:tc>
        <w:tc>
          <w:tcPr>
            <w:tcW w:w="1788" w:type="dxa"/>
            <w:shd w:val="clear" w:color="auto" w:fill="FF9933"/>
          </w:tcPr>
          <w:p w:rsidR="00D30D1A" w:rsidRDefault="007C67F2" w:rsidP="001A20D6">
            <w:pPr>
              <w:pStyle w:val="BodyText"/>
              <w:tabs>
                <w:tab w:val="left" w:pos="360"/>
              </w:tabs>
              <w:spacing w:after="0" w:line="240" w:lineRule="auto"/>
              <w:ind w:firstLine="0"/>
              <w:rPr>
                <w:b/>
                <w:szCs w:val="22"/>
                <w:lang/>
              </w:rPr>
            </w:pPr>
            <w:r>
              <w:rPr>
                <w:b/>
                <w:szCs w:val="22"/>
                <w:lang/>
              </w:rPr>
              <w:t>Lov ribe udicom na plovak</w:t>
            </w:r>
          </w:p>
        </w:tc>
        <w:tc>
          <w:tcPr>
            <w:tcW w:w="2115" w:type="dxa"/>
            <w:shd w:val="clear" w:color="auto" w:fill="FF9933"/>
          </w:tcPr>
          <w:p w:rsidR="00D30D1A" w:rsidRDefault="007C67F2" w:rsidP="001A20D6">
            <w:pPr>
              <w:pStyle w:val="BodyText"/>
              <w:tabs>
                <w:tab w:val="left" w:pos="360"/>
              </w:tabs>
              <w:spacing w:after="0" w:line="240" w:lineRule="auto"/>
              <w:ind w:firstLine="0"/>
              <w:rPr>
                <w:b/>
                <w:szCs w:val="22"/>
                <w:lang/>
              </w:rPr>
            </w:pPr>
            <w:r>
              <w:rPr>
                <w:b/>
                <w:szCs w:val="22"/>
                <w:lang/>
              </w:rPr>
              <w:t>Morača</w:t>
            </w:r>
          </w:p>
        </w:tc>
        <w:tc>
          <w:tcPr>
            <w:tcW w:w="2084" w:type="dxa"/>
            <w:shd w:val="clear" w:color="auto" w:fill="FF9933"/>
          </w:tcPr>
          <w:p w:rsidR="00D30D1A" w:rsidRDefault="007C67F2" w:rsidP="001A20D6">
            <w:pPr>
              <w:pStyle w:val="BodyText"/>
              <w:tabs>
                <w:tab w:val="left" w:pos="360"/>
              </w:tabs>
              <w:spacing w:after="0" w:line="240" w:lineRule="auto"/>
              <w:ind w:firstLine="0"/>
              <w:rPr>
                <w:b/>
                <w:szCs w:val="22"/>
                <w:lang/>
              </w:rPr>
            </w:pPr>
            <w:r>
              <w:rPr>
                <w:b/>
                <w:szCs w:val="22"/>
                <w:lang/>
              </w:rPr>
              <w:t>Podgorica</w:t>
            </w:r>
          </w:p>
        </w:tc>
        <w:tc>
          <w:tcPr>
            <w:tcW w:w="3142" w:type="dxa"/>
            <w:shd w:val="clear" w:color="auto" w:fill="FF9933"/>
          </w:tcPr>
          <w:p w:rsidR="00C17010" w:rsidRDefault="007C67F2" w:rsidP="007C67F2">
            <w:pPr>
              <w:pStyle w:val="BodyText"/>
              <w:tabs>
                <w:tab w:val="left" w:pos="360"/>
              </w:tabs>
              <w:spacing w:after="0" w:line="240" w:lineRule="auto"/>
              <w:ind w:firstLine="0"/>
              <w:rPr>
                <w:b/>
                <w:szCs w:val="22"/>
                <w:lang/>
              </w:rPr>
            </w:pPr>
            <w:r>
              <w:rPr>
                <w:b/>
                <w:szCs w:val="22"/>
                <w:lang/>
              </w:rPr>
              <w:t>30.-31.10.2021</w:t>
            </w:r>
          </w:p>
          <w:p w:rsidR="007C67F2" w:rsidRDefault="007C67F2" w:rsidP="007C67F2">
            <w:pPr>
              <w:pStyle w:val="BodyText"/>
              <w:tabs>
                <w:tab w:val="left" w:pos="360"/>
              </w:tabs>
              <w:spacing w:after="0" w:line="240" w:lineRule="auto"/>
              <w:ind w:firstLine="0"/>
              <w:rPr>
                <w:b/>
                <w:szCs w:val="22"/>
                <w:lang/>
              </w:rPr>
            </w:pPr>
          </w:p>
        </w:tc>
      </w:tr>
      <w:tr w:rsidR="00C17010" w:rsidTr="006F7E69">
        <w:trPr>
          <w:trHeight w:val="204"/>
        </w:trPr>
        <w:tc>
          <w:tcPr>
            <w:tcW w:w="779" w:type="dxa"/>
            <w:shd w:val="clear" w:color="auto" w:fill="FF9933"/>
          </w:tcPr>
          <w:p w:rsidR="00C17010" w:rsidRDefault="00DE4DFD" w:rsidP="001A20D6">
            <w:pPr>
              <w:pStyle w:val="BodyText"/>
              <w:tabs>
                <w:tab w:val="left" w:pos="360"/>
              </w:tabs>
              <w:spacing w:after="0" w:line="240" w:lineRule="auto"/>
              <w:ind w:firstLine="0"/>
              <w:rPr>
                <w:b/>
                <w:szCs w:val="22"/>
                <w:lang/>
              </w:rPr>
            </w:pPr>
            <w:r>
              <w:rPr>
                <w:b/>
                <w:szCs w:val="22"/>
                <w:lang/>
              </w:rPr>
              <w:t>6</w:t>
            </w:r>
            <w:r w:rsidR="00C17010">
              <w:rPr>
                <w:b/>
                <w:szCs w:val="22"/>
                <w:lang/>
              </w:rPr>
              <w:t>.</w:t>
            </w:r>
          </w:p>
        </w:tc>
        <w:tc>
          <w:tcPr>
            <w:tcW w:w="3852" w:type="dxa"/>
            <w:shd w:val="clear" w:color="auto" w:fill="FF9933"/>
          </w:tcPr>
          <w:p w:rsidR="00C17010" w:rsidRPr="00C17010" w:rsidRDefault="007C67F2" w:rsidP="001A20D6">
            <w:pPr>
              <w:rPr>
                <w:b/>
                <w:sz w:val="22"/>
                <w:szCs w:val="22"/>
                <w:lang/>
              </w:rPr>
            </w:pPr>
            <w:r>
              <w:rPr>
                <w:b/>
                <w:sz w:val="22"/>
                <w:szCs w:val="22"/>
              </w:rPr>
              <w:t>KUP Crne Gore</w:t>
            </w:r>
          </w:p>
        </w:tc>
        <w:tc>
          <w:tcPr>
            <w:tcW w:w="1925" w:type="dxa"/>
            <w:shd w:val="clear" w:color="auto" w:fill="FF9933"/>
          </w:tcPr>
          <w:p w:rsidR="00C17010" w:rsidRDefault="00C17010" w:rsidP="001A20D6">
            <w:pPr>
              <w:pStyle w:val="BodyText"/>
              <w:tabs>
                <w:tab w:val="left" w:pos="360"/>
              </w:tabs>
              <w:spacing w:after="0" w:line="240" w:lineRule="auto"/>
              <w:ind w:firstLine="0"/>
              <w:rPr>
                <w:b/>
                <w:szCs w:val="22"/>
                <w:lang/>
              </w:rPr>
            </w:pPr>
            <w:r>
              <w:rPr>
                <w:b/>
                <w:szCs w:val="22"/>
                <w:lang/>
              </w:rPr>
              <w:t>Seniori</w:t>
            </w:r>
          </w:p>
        </w:tc>
        <w:tc>
          <w:tcPr>
            <w:tcW w:w="1788" w:type="dxa"/>
            <w:shd w:val="clear" w:color="auto" w:fill="FF9933"/>
          </w:tcPr>
          <w:p w:rsidR="00C17010" w:rsidRDefault="00C17010" w:rsidP="001A20D6">
            <w:pPr>
              <w:pStyle w:val="BodyText"/>
              <w:tabs>
                <w:tab w:val="left" w:pos="360"/>
              </w:tabs>
              <w:spacing w:after="0" w:line="240" w:lineRule="auto"/>
              <w:ind w:firstLine="0"/>
              <w:rPr>
                <w:b/>
                <w:szCs w:val="22"/>
                <w:lang/>
              </w:rPr>
            </w:pPr>
            <w:r>
              <w:rPr>
                <w:b/>
                <w:szCs w:val="22"/>
                <w:lang/>
              </w:rPr>
              <w:t>Lov ribe udicom na plovak</w:t>
            </w:r>
          </w:p>
        </w:tc>
        <w:tc>
          <w:tcPr>
            <w:tcW w:w="2115" w:type="dxa"/>
            <w:shd w:val="clear" w:color="auto" w:fill="FF9933"/>
          </w:tcPr>
          <w:p w:rsidR="00C17010" w:rsidRDefault="007C67F2" w:rsidP="001A20D6">
            <w:pPr>
              <w:pStyle w:val="BodyText"/>
              <w:tabs>
                <w:tab w:val="left" w:pos="360"/>
              </w:tabs>
              <w:spacing w:after="0" w:line="240" w:lineRule="auto"/>
              <w:ind w:firstLine="0"/>
              <w:rPr>
                <w:b/>
                <w:szCs w:val="22"/>
                <w:lang/>
              </w:rPr>
            </w:pPr>
            <w:r>
              <w:rPr>
                <w:b/>
                <w:szCs w:val="22"/>
                <w:lang/>
              </w:rPr>
              <w:t>Krupac</w:t>
            </w:r>
          </w:p>
          <w:p w:rsidR="007C67F2" w:rsidRDefault="007C67F2" w:rsidP="001A20D6">
            <w:pPr>
              <w:pStyle w:val="BodyText"/>
              <w:tabs>
                <w:tab w:val="left" w:pos="360"/>
              </w:tabs>
              <w:spacing w:after="0" w:line="240" w:lineRule="auto"/>
              <w:ind w:firstLine="0"/>
              <w:rPr>
                <w:b/>
                <w:szCs w:val="22"/>
                <w:lang/>
              </w:rPr>
            </w:pPr>
            <w:r>
              <w:rPr>
                <w:b/>
                <w:szCs w:val="22"/>
                <w:lang/>
              </w:rPr>
              <w:t>Liverovići</w:t>
            </w:r>
          </w:p>
        </w:tc>
        <w:tc>
          <w:tcPr>
            <w:tcW w:w="2084" w:type="dxa"/>
            <w:shd w:val="clear" w:color="auto" w:fill="FF9933"/>
          </w:tcPr>
          <w:p w:rsidR="00C17010" w:rsidRDefault="007C67F2" w:rsidP="001A20D6">
            <w:pPr>
              <w:pStyle w:val="BodyText"/>
              <w:tabs>
                <w:tab w:val="left" w:pos="360"/>
              </w:tabs>
              <w:spacing w:after="0" w:line="240" w:lineRule="auto"/>
              <w:ind w:firstLine="0"/>
              <w:rPr>
                <w:b/>
                <w:szCs w:val="22"/>
                <w:lang/>
              </w:rPr>
            </w:pPr>
            <w:r>
              <w:rPr>
                <w:b/>
                <w:szCs w:val="22"/>
                <w:lang/>
              </w:rPr>
              <w:t>Nikšić</w:t>
            </w:r>
          </w:p>
        </w:tc>
        <w:tc>
          <w:tcPr>
            <w:tcW w:w="3142" w:type="dxa"/>
            <w:shd w:val="clear" w:color="auto" w:fill="FF9933"/>
          </w:tcPr>
          <w:p w:rsidR="00C17010" w:rsidRDefault="007C67F2" w:rsidP="001A20D6">
            <w:pPr>
              <w:pStyle w:val="BodyText"/>
              <w:tabs>
                <w:tab w:val="left" w:pos="360"/>
              </w:tabs>
              <w:spacing w:after="0" w:line="240" w:lineRule="auto"/>
              <w:ind w:firstLine="0"/>
              <w:rPr>
                <w:b/>
                <w:szCs w:val="22"/>
                <w:lang/>
              </w:rPr>
            </w:pPr>
            <w:r>
              <w:rPr>
                <w:b/>
                <w:szCs w:val="22"/>
                <w:lang/>
              </w:rPr>
              <w:t>06.-07.11.2021.</w:t>
            </w:r>
          </w:p>
          <w:p w:rsidR="007C67F2" w:rsidRDefault="007C67F2" w:rsidP="001A20D6">
            <w:pPr>
              <w:pStyle w:val="BodyText"/>
              <w:tabs>
                <w:tab w:val="left" w:pos="360"/>
              </w:tabs>
              <w:spacing w:after="0" w:line="240" w:lineRule="auto"/>
              <w:ind w:firstLine="0"/>
              <w:rPr>
                <w:b/>
                <w:szCs w:val="22"/>
                <w:lang/>
              </w:rPr>
            </w:pPr>
          </w:p>
        </w:tc>
      </w:tr>
      <w:tr w:rsidR="00D30D1A" w:rsidTr="006F7E69">
        <w:trPr>
          <w:trHeight w:val="701"/>
        </w:trPr>
        <w:tc>
          <w:tcPr>
            <w:tcW w:w="779" w:type="dxa"/>
            <w:shd w:val="clear" w:color="auto" w:fill="FF0000"/>
          </w:tcPr>
          <w:p w:rsidR="00D30D1A" w:rsidRDefault="006F7E69" w:rsidP="001A20D6">
            <w:pPr>
              <w:pStyle w:val="BodyText"/>
              <w:tabs>
                <w:tab w:val="left" w:pos="360"/>
              </w:tabs>
              <w:spacing w:after="0" w:line="240" w:lineRule="auto"/>
              <w:ind w:firstLine="0"/>
              <w:rPr>
                <w:b/>
                <w:szCs w:val="22"/>
                <w:lang/>
              </w:rPr>
            </w:pPr>
            <w:r>
              <w:rPr>
                <w:b/>
                <w:szCs w:val="22"/>
                <w:lang/>
              </w:rPr>
              <w:t>6</w:t>
            </w:r>
            <w:r w:rsidR="00CD2B5D">
              <w:rPr>
                <w:b/>
                <w:szCs w:val="22"/>
                <w:lang/>
              </w:rPr>
              <w:t>.</w:t>
            </w:r>
          </w:p>
        </w:tc>
        <w:tc>
          <w:tcPr>
            <w:tcW w:w="3852" w:type="dxa"/>
            <w:shd w:val="clear" w:color="auto" w:fill="FF0000"/>
          </w:tcPr>
          <w:p w:rsidR="006F7E69" w:rsidRDefault="00CD2B5D" w:rsidP="001A20D6">
            <w:pPr>
              <w:rPr>
                <w:b/>
                <w:sz w:val="22"/>
                <w:szCs w:val="22"/>
                <w:lang/>
              </w:rPr>
            </w:pPr>
            <w:r>
              <w:rPr>
                <w:b/>
                <w:sz w:val="22"/>
                <w:szCs w:val="22"/>
                <w:lang/>
              </w:rPr>
              <w:t xml:space="preserve">Prvenstvo Crne Gore </w:t>
            </w:r>
          </w:p>
          <w:p w:rsidR="00D30D1A" w:rsidRDefault="00CD2B5D" w:rsidP="001A20D6">
            <w:pPr>
              <w:rPr>
                <w:b/>
                <w:sz w:val="22"/>
                <w:szCs w:val="22"/>
                <w:lang/>
              </w:rPr>
            </w:pPr>
            <w:r>
              <w:rPr>
                <w:b/>
                <w:sz w:val="22"/>
                <w:szCs w:val="22"/>
                <w:lang/>
              </w:rPr>
              <w:t>1.kolo</w:t>
            </w:r>
          </w:p>
        </w:tc>
        <w:tc>
          <w:tcPr>
            <w:tcW w:w="1925" w:type="dxa"/>
            <w:shd w:val="clear" w:color="auto" w:fill="FF0000"/>
          </w:tcPr>
          <w:p w:rsidR="00D30D1A" w:rsidRDefault="00CD2B5D" w:rsidP="001A20D6">
            <w:pPr>
              <w:pStyle w:val="BodyText"/>
              <w:tabs>
                <w:tab w:val="left" w:pos="360"/>
              </w:tabs>
              <w:spacing w:after="0" w:line="240" w:lineRule="auto"/>
              <w:ind w:firstLine="0"/>
              <w:rPr>
                <w:b/>
                <w:szCs w:val="22"/>
                <w:lang/>
              </w:rPr>
            </w:pPr>
            <w:r>
              <w:rPr>
                <w:b/>
                <w:szCs w:val="22"/>
                <w:lang/>
              </w:rPr>
              <w:t xml:space="preserve">Seniori </w:t>
            </w:r>
          </w:p>
        </w:tc>
        <w:tc>
          <w:tcPr>
            <w:tcW w:w="1788" w:type="dxa"/>
            <w:shd w:val="clear" w:color="auto" w:fill="FF0000"/>
          </w:tcPr>
          <w:p w:rsidR="00D30D1A" w:rsidRDefault="00CD2B5D" w:rsidP="001A20D6">
            <w:pPr>
              <w:pStyle w:val="BodyText"/>
              <w:tabs>
                <w:tab w:val="left" w:pos="360"/>
              </w:tabs>
              <w:spacing w:after="0" w:line="240" w:lineRule="auto"/>
              <w:ind w:firstLine="0"/>
              <w:rPr>
                <w:b/>
                <w:szCs w:val="22"/>
                <w:lang/>
              </w:rPr>
            </w:pPr>
            <w:r>
              <w:rPr>
                <w:b/>
                <w:szCs w:val="22"/>
                <w:lang/>
              </w:rPr>
              <w:t xml:space="preserve">Lov šarana </w:t>
            </w:r>
          </w:p>
        </w:tc>
        <w:tc>
          <w:tcPr>
            <w:tcW w:w="2115" w:type="dxa"/>
            <w:shd w:val="clear" w:color="auto" w:fill="FF0000"/>
          </w:tcPr>
          <w:p w:rsidR="00D30D1A" w:rsidRDefault="00CD2B5D" w:rsidP="001A20D6">
            <w:pPr>
              <w:pStyle w:val="BodyText"/>
              <w:tabs>
                <w:tab w:val="left" w:pos="360"/>
              </w:tabs>
              <w:spacing w:after="0" w:line="240" w:lineRule="auto"/>
              <w:ind w:firstLine="0"/>
              <w:rPr>
                <w:b/>
                <w:szCs w:val="22"/>
                <w:lang/>
              </w:rPr>
            </w:pPr>
            <w:r>
              <w:rPr>
                <w:b/>
                <w:szCs w:val="22"/>
                <w:lang/>
              </w:rPr>
              <w:t>Borovičko jezero</w:t>
            </w:r>
          </w:p>
        </w:tc>
        <w:tc>
          <w:tcPr>
            <w:tcW w:w="2084" w:type="dxa"/>
            <w:shd w:val="clear" w:color="auto" w:fill="FF0000"/>
          </w:tcPr>
          <w:p w:rsidR="00D30D1A" w:rsidRDefault="00CD2B5D" w:rsidP="001A20D6">
            <w:pPr>
              <w:pStyle w:val="BodyText"/>
              <w:tabs>
                <w:tab w:val="left" w:pos="360"/>
              </w:tabs>
              <w:spacing w:after="0" w:line="240" w:lineRule="auto"/>
              <w:ind w:firstLine="0"/>
              <w:rPr>
                <w:b/>
                <w:szCs w:val="22"/>
                <w:lang/>
              </w:rPr>
            </w:pPr>
            <w:r>
              <w:rPr>
                <w:b/>
                <w:szCs w:val="22"/>
                <w:lang/>
              </w:rPr>
              <w:t>Pljevlja</w:t>
            </w:r>
          </w:p>
        </w:tc>
        <w:tc>
          <w:tcPr>
            <w:tcW w:w="3142" w:type="dxa"/>
            <w:shd w:val="clear" w:color="auto" w:fill="FF0000"/>
          </w:tcPr>
          <w:p w:rsidR="00CD2B5D" w:rsidRDefault="006F7E69" w:rsidP="006F7E69">
            <w:pPr>
              <w:pStyle w:val="BodyText"/>
              <w:tabs>
                <w:tab w:val="left" w:pos="360"/>
              </w:tabs>
              <w:spacing w:after="0" w:line="240" w:lineRule="auto"/>
              <w:ind w:firstLine="0"/>
              <w:rPr>
                <w:b/>
                <w:szCs w:val="22"/>
                <w:lang/>
              </w:rPr>
            </w:pPr>
            <w:r>
              <w:rPr>
                <w:b/>
                <w:szCs w:val="22"/>
                <w:lang/>
              </w:rPr>
              <w:t>25.-27.06.2021.</w:t>
            </w:r>
          </w:p>
        </w:tc>
      </w:tr>
      <w:tr w:rsidR="00CD2B5D" w:rsidTr="006F7E69">
        <w:trPr>
          <w:trHeight w:val="722"/>
        </w:trPr>
        <w:tc>
          <w:tcPr>
            <w:tcW w:w="779" w:type="dxa"/>
            <w:shd w:val="clear" w:color="auto" w:fill="FF0000"/>
          </w:tcPr>
          <w:p w:rsidR="00CD2B5D" w:rsidRDefault="006F7E69" w:rsidP="001A20D6">
            <w:pPr>
              <w:pStyle w:val="BodyText"/>
              <w:tabs>
                <w:tab w:val="left" w:pos="360"/>
              </w:tabs>
              <w:spacing w:after="0" w:line="240" w:lineRule="auto"/>
              <w:ind w:firstLine="0"/>
              <w:rPr>
                <w:b/>
                <w:szCs w:val="22"/>
                <w:lang/>
              </w:rPr>
            </w:pPr>
            <w:r>
              <w:rPr>
                <w:b/>
                <w:szCs w:val="22"/>
                <w:lang/>
              </w:rPr>
              <w:t>7</w:t>
            </w:r>
            <w:r w:rsidR="00CD2B5D">
              <w:rPr>
                <w:b/>
                <w:szCs w:val="22"/>
                <w:lang/>
              </w:rPr>
              <w:t>.</w:t>
            </w:r>
          </w:p>
        </w:tc>
        <w:tc>
          <w:tcPr>
            <w:tcW w:w="3852" w:type="dxa"/>
            <w:shd w:val="clear" w:color="auto" w:fill="FF0000"/>
          </w:tcPr>
          <w:p w:rsidR="006F7E69" w:rsidRDefault="00CD2B5D" w:rsidP="000636E0">
            <w:pPr>
              <w:rPr>
                <w:b/>
                <w:sz w:val="22"/>
                <w:szCs w:val="22"/>
                <w:lang/>
              </w:rPr>
            </w:pPr>
            <w:r>
              <w:rPr>
                <w:b/>
                <w:sz w:val="22"/>
                <w:szCs w:val="22"/>
                <w:lang/>
              </w:rPr>
              <w:t>Prvenstvo Crne Gore</w:t>
            </w:r>
          </w:p>
          <w:p w:rsidR="00CD2B5D" w:rsidRDefault="00CD2B5D" w:rsidP="000636E0">
            <w:pPr>
              <w:rPr>
                <w:b/>
                <w:sz w:val="22"/>
                <w:szCs w:val="22"/>
                <w:lang/>
              </w:rPr>
            </w:pPr>
            <w:r>
              <w:rPr>
                <w:b/>
                <w:sz w:val="22"/>
                <w:szCs w:val="22"/>
                <w:lang/>
              </w:rPr>
              <w:t xml:space="preserve"> 2.kolo</w:t>
            </w:r>
          </w:p>
        </w:tc>
        <w:tc>
          <w:tcPr>
            <w:tcW w:w="1925" w:type="dxa"/>
            <w:shd w:val="clear" w:color="auto" w:fill="FF0000"/>
          </w:tcPr>
          <w:p w:rsidR="00CD2B5D" w:rsidRDefault="00CD2B5D" w:rsidP="000636E0">
            <w:pPr>
              <w:pStyle w:val="BodyText"/>
              <w:tabs>
                <w:tab w:val="left" w:pos="360"/>
              </w:tabs>
              <w:spacing w:after="0" w:line="240" w:lineRule="auto"/>
              <w:ind w:firstLine="0"/>
              <w:rPr>
                <w:b/>
                <w:szCs w:val="22"/>
                <w:lang/>
              </w:rPr>
            </w:pPr>
            <w:r>
              <w:rPr>
                <w:b/>
                <w:szCs w:val="22"/>
                <w:lang/>
              </w:rPr>
              <w:t xml:space="preserve">Seniori </w:t>
            </w:r>
          </w:p>
        </w:tc>
        <w:tc>
          <w:tcPr>
            <w:tcW w:w="1788" w:type="dxa"/>
            <w:shd w:val="clear" w:color="auto" w:fill="FF0000"/>
          </w:tcPr>
          <w:p w:rsidR="00CD2B5D" w:rsidRDefault="00CD2B5D" w:rsidP="000636E0">
            <w:pPr>
              <w:pStyle w:val="BodyText"/>
              <w:tabs>
                <w:tab w:val="left" w:pos="360"/>
              </w:tabs>
              <w:spacing w:after="0" w:line="240" w:lineRule="auto"/>
              <w:ind w:firstLine="0"/>
              <w:rPr>
                <w:b/>
                <w:szCs w:val="22"/>
                <w:lang/>
              </w:rPr>
            </w:pPr>
            <w:r>
              <w:rPr>
                <w:b/>
                <w:szCs w:val="22"/>
                <w:lang/>
              </w:rPr>
              <w:t xml:space="preserve">Lov šarana </w:t>
            </w:r>
          </w:p>
        </w:tc>
        <w:tc>
          <w:tcPr>
            <w:tcW w:w="2115" w:type="dxa"/>
            <w:shd w:val="clear" w:color="auto" w:fill="FF0000"/>
          </w:tcPr>
          <w:p w:rsidR="00CD2B5D" w:rsidRDefault="00CD2B5D" w:rsidP="000636E0">
            <w:pPr>
              <w:pStyle w:val="BodyText"/>
              <w:tabs>
                <w:tab w:val="left" w:pos="360"/>
              </w:tabs>
              <w:spacing w:after="0" w:line="240" w:lineRule="auto"/>
              <w:ind w:firstLine="0"/>
              <w:rPr>
                <w:b/>
                <w:szCs w:val="22"/>
                <w:lang/>
              </w:rPr>
            </w:pPr>
            <w:r>
              <w:rPr>
                <w:b/>
                <w:szCs w:val="22"/>
                <w:lang/>
              </w:rPr>
              <w:t xml:space="preserve">Liverovićko jezero </w:t>
            </w:r>
          </w:p>
        </w:tc>
        <w:tc>
          <w:tcPr>
            <w:tcW w:w="2084" w:type="dxa"/>
            <w:shd w:val="clear" w:color="auto" w:fill="FF0000"/>
          </w:tcPr>
          <w:p w:rsidR="00CD2B5D" w:rsidRDefault="00CD2B5D" w:rsidP="000636E0">
            <w:pPr>
              <w:pStyle w:val="BodyText"/>
              <w:tabs>
                <w:tab w:val="left" w:pos="360"/>
              </w:tabs>
              <w:spacing w:after="0" w:line="240" w:lineRule="auto"/>
              <w:ind w:firstLine="0"/>
              <w:rPr>
                <w:b/>
                <w:szCs w:val="22"/>
                <w:lang/>
              </w:rPr>
            </w:pPr>
            <w:r>
              <w:rPr>
                <w:b/>
                <w:szCs w:val="22"/>
                <w:lang/>
              </w:rPr>
              <w:t>Nikšić</w:t>
            </w:r>
          </w:p>
        </w:tc>
        <w:tc>
          <w:tcPr>
            <w:tcW w:w="3142" w:type="dxa"/>
            <w:shd w:val="clear" w:color="auto" w:fill="FF0000"/>
          </w:tcPr>
          <w:p w:rsidR="00CD2B5D" w:rsidRDefault="006F7E69" w:rsidP="006F7E69">
            <w:pPr>
              <w:pStyle w:val="BodyText"/>
              <w:tabs>
                <w:tab w:val="left" w:pos="360"/>
              </w:tabs>
              <w:spacing w:after="0" w:line="240" w:lineRule="auto"/>
              <w:ind w:firstLine="0"/>
              <w:rPr>
                <w:b/>
                <w:szCs w:val="22"/>
                <w:lang/>
              </w:rPr>
            </w:pPr>
            <w:r>
              <w:rPr>
                <w:b/>
                <w:szCs w:val="22"/>
                <w:lang/>
              </w:rPr>
              <w:t>16.-18.07.2021.</w:t>
            </w:r>
          </w:p>
        </w:tc>
      </w:tr>
      <w:tr w:rsidR="00CD2B5D" w:rsidTr="006F7E69">
        <w:trPr>
          <w:trHeight w:val="701"/>
        </w:trPr>
        <w:tc>
          <w:tcPr>
            <w:tcW w:w="779" w:type="dxa"/>
            <w:shd w:val="clear" w:color="auto" w:fill="FF0000"/>
          </w:tcPr>
          <w:p w:rsidR="00CD2B5D" w:rsidRDefault="006F7E69" w:rsidP="001A20D6">
            <w:pPr>
              <w:pStyle w:val="BodyText"/>
              <w:tabs>
                <w:tab w:val="left" w:pos="360"/>
              </w:tabs>
              <w:spacing w:after="0" w:line="240" w:lineRule="auto"/>
              <w:ind w:firstLine="0"/>
              <w:rPr>
                <w:b/>
                <w:szCs w:val="22"/>
                <w:lang/>
              </w:rPr>
            </w:pPr>
            <w:r>
              <w:rPr>
                <w:b/>
                <w:szCs w:val="22"/>
                <w:lang/>
              </w:rPr>
              <w:t>8</w:t>
            </w:r>
            <w:r w:rsidR="00CD2B5D">
              <w:rPr>
                <w:b/>
                <w:szCs w:val="22"/>
                <w:lang/>
              </w:rPr>
              <w:t>.</w:t>
            </w:r>
          </w:p>
        </w:tc>
        <w:tc>
          <w:tcPr>
            <w:tcW w:w="3852" w:type="dxa"/>
            <w:shd w:val="clear" w:color="auto" w:fill="FF0000"/>
          </w:tcPr>
          <w:p w:rsidR="006F7E69" w:rsidRDefault="00CD2B5D" w:rsidP="000636E0">
            <w:pPr>
              <w:rPr>
                <w:b/>
                <w:sz w:val="22"/>
                <w:szCs w:val="22"/>
                <w:lang/>
              </w:rPr>
            </w:pPr>
            <w:r>
              <w:rPr>
                <w:b/>
                <w:sz w:val="22"/>
                <w:szCs w:val="22"/>
                <w:lang/>
              </w:rPr>
              <w:t xml:space="preserve">Prvenstvo Crne Gore </w:t>
            </w:r>
          </w:p>
          <w:p w:rsidR="00CD2B5D" w:rsidRDefault="00CD2B5D" w:rsidP="000636E0">
            <w:pPr>
              <w:rPr>
                <w:b/>
                <w:sz w:val="22"/>
                <w:szCs w:val="22"/>
                <w:lang/>
              </w:rPr>
            </w:pPr>
            <w:r>
              <w:rPr>
                <w:b/>
                <w:sz w:val="22"/>
                <w:szCs w:val="22"/>
                <w:lang/>
              </w:rPr>
              <w:t>3.kolo</w:t>
            </w:r>
            <w:r w:rsidR="006F7E69">
              <w:rPr>
                <w:b/>
                <w:sz w:val="22"/>
                <w:szCs w:val="22"/>
                <w:lang/>
              </w:rPr>
              <w:t xml:space="preserve"> i KUP Crne Gore</w:t>
            </w:r>
          </w:p>
        </w:tc>
        <w:tc>
          <w:tcPr>
            <w:tcW w:w="1925" w:type="dxa"/>
            <w:shd w:val="clear" w:color="auto" w:fill="FF0000"/>
          </w:tcPr>
          <w:p w:rsidR="00CD2B5D" w:rsidRDefault="00CD2B5D" w:rsidP="000636E0">
            <w:pPr>
              <w:pStyle w:val="BodyText"/>
              <w:tabs>
                <w:tab w:val="left" w:pos="360"/>
              </w:tabs>
              <w:spacing w:after="0" w:line="240" w:lineRule="auto"/>
              <w:ind w:firstLine="0"/>
              <w:rPr>
                <w:b/>
                <w:szCs w:val="22"/>
                <w:lang/>
              </w:rPr>
            </w:pPr>
            <w:r>
              <w:rPr>
                <w:b/>
                <w:szCs w:val="22"/>
                <w:lang/>
              </w:rPr>
              <w:t xml:space="preserve">Seniori </w:t>
            </w:r>
          </w:p>
        </w:tc>
        <w:tc>
          <w:tcPr>
            <w:tcW w:w="1788" w:type="dxa"/>
            <w:shd w:val="clear" w:color="auto" w:fill="FF0000"/>
          </w:tcPr>
          <w:p w:rsidR="00CD2B5D" w:rsidRDefault="00CD2B5D" w:rsidP="000636E0">
            <w:pPr>
              <w:pStyle w:val="BodyText"/>
              <w:tabs>
                <w:tab w:val="left" w:pos="360"/>
              </w:tabs>
              <w:spacing w:after="0" w:line="240" w:lineRule="auto"/>
              <w:ind w:firstLine="0"/>
              <w:rPr>
                <w:b/>
                <w:szCs w:val="22"/>
                <w:lang/>
              </w:rPr>
            </w:pPr>
            <w:r>
              <w:rPr>
                <w:b/>
                <w:szCs w:val="22"/>
                <w:lang/>
              </w:rPr>
              <w:t xml:space="preserve">Lov šarana </w:t>
            </w:r>
          </w:p>
        </w:tc>
        <w:tc>
          <w:tcPr>
            <w:tcW w:w="2115" w:type="dxa"/>
            <w:shd w:val="clear" w:color="auto" w:fill="FF0000"/>
          </w:tcPr>
          <w:p w:rsidR="00CD2B5D" w:rsidRDefault="006F7E69" w:rsidP="000636E0">
            <w:pPr>
              <w:pStyle w:val="BodyText"/>
              <w:tabs>
                <w:tab w:val="left" w:pos="360"/>
              </w:tabs>
              <w:spacing w:after="0" w:line="240" w:lineRule="auto"/>
              <w:ind w:firstLine="0"/>
              <w:rPr>
                <w:b/>
                <w:szCs w:val="22"/>
                <w:lang/>
              </w:rPr>
            </w:pPr>
            <w:r>
              <w:rPr>
                <w:b/>
                <w:szCs w:val="22"/>
                <w:lang/>
              </w:rPr>
              <w:t>Liverovićko</w:t>
            </w:r>
            <w:r w:rsidR="00CD2B5D">
              <w:rPr>
                <w:b/>
                <w:szCs w:val="22"/>
                <w:lang/>
              </w:rPr>
              <w:t xml:space="preserve"> jezero </w:t>
            </w:r>
          </w:p>
          <w:p w:rsidR="006F7E69" w:rsidRDefault="006F7E69" w:rsidP="000636E0">
            <w:pPr>
              <w:pStyle w:val="BodyText"/>
              <w:tabs>
                <w:tab w:val="left" w:pos="360"/>
              </w:tabs>
              <w:spacing w:after="0" w:line="240" w:lineRule="auto"/>
              <w:ind w:firstLine="0"/>
              <w:rPr>
                <w:b/>
                <w:szCs w:val="22"/>
                <w:lang/>
              </w:rPr>
            </w:pPr>
          </w:p>
        </w:tc>
        <w:tc>
          <w:tcPr>
            <w:tcW w:w="2084" w:type="dxa"/>
            <w:shd w:val="clear" w:color="auto" w:fill="FF0000"/>
          </w:tcPr>
          <w:p w:rsidR="00CD2B5D" w:rsidRDefault="00CD2B5D" w:rsidP="000636E0">
            <w:pPr>
              <w:pStyle w:val="BodyText"/>
              <w:tabs>
                <w:tab w:val="left" w:pos="360"/>
              </w:tabs>
              <w:spacing w:after="0" w:line="240" w:lineRule="auto"/>
              <w:ind w:firstLine="0"/>
              <w:rPr>
                <w:b/>
                <w:szCs w:val="22"/>
                <w:lang/>
              </w:rPr>
            </w:pPr>
            <w:r>
              <w:rPr>
                <w:b/>
                <w:szCs w:val="22"/>
                <w:lang/>
              </w:rPr>
              <w:t>Nikšić</w:t>
            </w:r>
          </w:p>
        </w:tc>
        <w:tc>
          <w:tcPr>
            <w:tcW w:w="3142" w:type="dxa"/>
            <w:shd w:val="clear" w:color="auto" w:fill="FF0000"/>
          </w:tcPr>
          <w:p w:rsidR="00CD2B5D" w:rsidRDefault="006F7E69" w:rsidP="006F7E69">
            <w:pPr>
              <w:pStyle w:val="BodyText"/>
              <w:tabs>
                <w:tab w:val="left" w:pos="360"/>
              </w:tabs>
              <w:spacing w:after="0" w:line="240" w:lineRule="auto"/>
              <w:ind w:firstLine="0"/>
              <w:rPr>
                <w:b/>
                <w:szCs w:val="22"/>
                <w:lang/>
              </w:rPr>
            </w:pPr>
            <w:r>
              <w:rPr>
                <w:b/>
                <w:szCs w:val="22"/>
                <w:lang/>
              </w:rPr>
              <w:t>23.-25.07.2021.</w:t>
            </w:r>
          </w:p>
        </w:tc>
      </w:tr>
      <w:tr w:rsidR="006F7E69" w:rsidTr="006F7E69">
        <w:trPr>
          <w:trHeight w:val="701"/>
        </w:trPr>
        <w:tc>
          <w:tcPr>
            <w:tcW w:w="779" w:type="dxa"/>
            <w:shd w:val="clear" w:color="auto" w:fill="92D050"/>
          </w:tcPr>
          <w:p w:rsidR="006F7E69" w:rsidRPr="00363BE5" w:rsidRDefault="006F7E69" w:rsidP="00937382">
            <w:pPr>
              <w:pStyle w:val="BodyText"/>
              <w:tabs>
                <w:tab w:val="left" w:pos="360"/>
              </w:tabs>
              <w:spacing w:after="0" w:line="240" w:lineRule="auto"/>
              <w:ind w:firstLine="0"/>
              <w:rPr>
                <w:b/>
                <w:szCs w:val="22"/>
                <w:lang/>
              </w:rPr>
            </w:pPr>
            <w:r>
              <w:rPr>
                <w:b/>
                <w:szCs w:val="22"/>
                <w:lang/>
              </w:rPr>
              <w:t xml:space="preserve">9. </w:t>
            </w:r>
          </w:p>
        </w:tc>
        <w:tc>
          <w:tcPr>
            <w:tcW w:w="3852" w:type="dxa"/>
            <w:shd w:val="clear" w:color="auto" w:fill="92D050"/>
          </w:tcPr>
          <w:p w:rsidR="006F7E69" w:rsidRPr="008A5D12" w:rsidRDefault="006F7E69" w:rsidP="00937382">
            <w:pPr>
              <w:pStyle w:val="BodyText"/>
              <w:tabs>
                <w:tab w:val="left" w:pos="360"/>
              </w:tabs>
              <w:spacing w:after="0" w:line="240" w:lineRule="auto"/>
              <w:ind w:firstLine="0"/>
              <w:rPr>
                <w:b/>
                <w:szCs w:val="22"/>
                <w:lang/>
              </w:rPr>
            </w:pPr>
            <w:r w:rsidRPr="008A5D12">
              <w:rPr>
                <w:b/>
                <w:szCs w:val="22"/>
                <w:lang/>
              </w:rPr>
              <w:t xml:space="preserve">Prvenstvo Crne Gore </w:t>
            </w:r>
          </w:p>
          <w:p w:rsidR="006F7E69" w:rsidRPr="00EB32CB" w:rsidRDefault="006F7E69" w:rsidP="00937382">
            <w:pPr>
              <w:pStyle w:val="BodyText"/>
              <w:tabs>
                <w:tab w:val="left" w:pos="360"/>
              </w:tabs>
              <w:spacing w:after="0" w:line="240" w:lineRule="auto"/>
              <w:ind w:firstLine="0"/>
              <w:rPr>
                <w:b/>
                <w:szCs w:val="22"/>
                <w:lang/>
              </w:rPr>
            </w:pPr>
            <w:r w:rsidRPr="008A5D12">
              <w:rPr>
                <w:b/>
                <w:szCs w:val="22"/>
                <w:lang/>
              </w:rPr>
              <w:t>1.kolo</w:t>
            </w:r>
          </w:p>
        </w:tc>
        <w:tc>
          <w:tcPr>
            <w:tcW w:w="1925" w:type="dxa"/>
            <w:shd w:val="clear" w:color="auto" w:fill="92D050"/>
          </w:tcPr>
          <w:p w:rsidR="006F7E69" w:rsidRPr="00EB32CB" w:rsidRDefault="006F7E69" w:rsidP="00937382">
            <w:pPr>
              <w:pStyle w:val="BodyText"/>
              <w:tabs>
                <w:tab w:val="left" w:pos="360"/>
              </w:tabs>
              <w:spacing w:after="0" w:line="240" w:lineRule="auto"/>
              <w:ind w:firstLine="0"/>
              <w:rPr>
                <w:b/>
                <w:szCs w:val="22"/>
                <w:lang/>
              </w:rPr>
            </w:pPr>
            <w:r>
              <w:rPr>
                <w:b/>
                <w:szCs w:val="22"/>
                <w:lang/>
              </w:rPr>
              <w:t>Seniori</w:t>
            </w:r>
          </w:p>
        </w:tc>
        <w:tc>
          <w:tcPr>
            <w:tcW w:w="1788" w:type="dxa"/>
            <w:shd w:val="clear" w:color="auto" w:fill="92D050"/>
          </w:tcPr>
          <w:p w:rsidR="006F7E69" w:rsidRPr="00EB32CB" w:rsidRDefault="006F7E69" w:rsidP="00937382">
            <w:pPr>
              <w:pStyle w:val="BodyText"/>
              <w:tabs>
                <w:tab w:val="left" w:pos="360"/>
              </w:tabs>
              <w:spacing w:after="0" w:line="240" w:lineRule="auto"/>
              <w:ind w:firstLine="0"/>
              <w:rPr>
                <w:b/>
                <w:szCs w:val="22"/>
                <w:lang/>
              </w:rPr>
            </w:pPr>
            <w:r>
              <w:rPr>
                <w:b/>
                <w:szCs w:val="22"/>
                <w:lang/>
              </w:rPr>
              <w:t>Mušičarenje</w:t>
            </w:r>
          </w:p>
        </w:tc>
        <w:tc>
          <w:tcPr>
            <w:tcW w:w="2115" w:type="dxa"/>
            <w:shd w:val="clear" w:color="auto" w:fill="92D050"/>
          </w:tcPr>
          <w:p w:rsidR="006F7E69" w:rsidRPr="00EB32CB" w:rsidRDefault="006F7E69" w:rsidP="00937382">
            <w:pPr>
              <w:pStyle w:val="BodyText"/>
              <w:tabs>
                <w:tab w:val="left" w:pos="360"/>
              </w:tabs>
              <w:spacing w:after="0" w:line="240" w:lineRule="auto"/>
              <w:ind w:firstLine="0"/>
              <w:rPr>
                <w:b/>
                <w:szCs w:val="22"/>
                <w:lang/>
              </w:rPr>
            </w:pPr>
            <w:r>
              <w:rPr>
                <w:b/>
                <w:szCs w:val="22"/>
                <w:lang/>
              </w:rPr>
              <w:t>Ćehotina</w:t>
            </w:r>
          </w:p>
        </w:tc>
        <w:tc>
          <w:tcPr>
            <w:tcW w:w="2084" w:type="dxa"/>
            <w:shd w:val="clear" w:color="auto" w:fill="92D050"/>
          </w:tcPr>
          <w:p w:rsidR="006F7E69" w:rsidRPr="00EB32CB" w:rsidRDefault="006F7E69" w:rsidP="00937382">
            <w:pPr>
              <w:pStyle w:val="BodyText"/>
              <w:tabs>
                <w:tab w:val="left" w:pos="360"/>
              </w:tabs>
              <w:spacing w:after="0" w:line="240" w:lineRule="auto"/>
              <w:ind w:firstLine="0"/>
              <w:rPr>
                <w:b/>
                <w:szCs w:val="22"/>
                <w:lang/>
              </w:rPr>
            </w:pPr>
            <w:r>
              <w:rPr>
                <w:b/>
                <w:szCs w:val="22"/>
                <w:lang/>
              </w:rPr>
              <w:t>Pljevlja</w:t>
            </w:r>
          </w:p>
        </w:tc>
        <w:tc>
          <w:tcPr>
            <w:tcW w:w="3142" w:type="dxa"/>
            <w:shd w:val="clear" w:color="auto" w:fill="92D050"/>
          </w:tcPr>
          <w:p w:rsidR="006F7E69" w:rsidRPr="00C17010" w:rsidRDefault="00413DA9" w:rsidP="00937382">
            <w:pPr>
              <w:pStyle w:val="BodyText"/>
              <w:tabs>
                <w:tab w:val="left" w:pos="360"/>
              </w:tabs>
              <w:spacing w:after="0" w:line="240" w:lineRule="auto"/>
              <w:ind w:firstLine="0"/>
              <w:rPr>
                <w:b/>
                <w:szCs w:val="22"/>
                <w:lang/>
              </w:rPr>
            </w:pPr>
            <w:r>
              <w:rPr>
                <w:b/>
                <w:szCs w:val="22"/>
                <w:lang/>
              </w:rPr>
              <w:t xml:space="preserve">20.ili </w:t>
            </w:r>
            <w:r w:rsidR="006F7E69">
              <w:rPr>
                <w:b/>
                <w:szCs w:val="22"/>
                <w:lang/>
              </w:rPr>
              <w:t>27.06.2021.</w:t>
            </w:r>
          </w:p>
        </w:tc>
      </w:tr>
      <w:tr w:rsidR="006F7E69" w:rsidTr="006F7E69">
        <w:trPr>
          <w:trHeight w:val="701"/>
        </w:trPr>
        <w:tc>
          <w:tcPr>
            <w:tcW w:w="779" w:type="dxa"/>
            <w:shd w:val="clear" w:color="auto" w:fill="92D050"/>
          </w:tcPr>
          <w:p w:rsidR="006F7E69" w:rsidRDefault="006F7E69" w:rsidP="00937382">
            <w:pPr>
              <w:pStyle w:val="BodyText"/>
              <w:tabs>
                <w:tab w:val="left" w:pos="360"/>
              </w:tabs>
              <w:spacing w:after="0" w:line="240" w:lineRule="auto"/>
              <w:ind w:firstLine="0"/>
              <w:rPr>
                <w:b/>
                <w:szCs w:val="22"/>
                <w:lang/>
              </w:rPr>
            </w:pPr>
            <w:r>
              <w:rPr>
                <w:b/>
                <w:szCs w:val="22"/>
                <w:lang/>
              </w:rPr>
              <w:t>10.</w:t>
            </w:r>
          </w:p>
        </w:tc>
        <w:tc>
          <w:tcPr>
            <w:tcW w:w="3852" w:type="dxa"/>
            <w:shd w:val="clear" w:color="auto" w:fill="92D050"/>
          </w:tcPr>
          <w:p w:rsidR="006F7E69" w:rsidRDefault="006F7E69" w:rsidP="00937382">
            <w:pPr>
              <w:rPr>
                <w:b/>
                <w:sz w:val="22"/>
                <w:szCs w:val="22"/>
                <w:lang/>
              </w:rPr>
            </w:pPr>
            <w:r>
              <w:rPr>
                <w:b/>
                <w:sz w:val="22"/>
                <w:szCs w:val="22"/>
                <w:lang/>
              </w:rPr>
              <w:t xml:space="preserve">Prvenstvo Crne Gore </w:t>
            </w:r>
          </w:p>
          <w:p w:rsidR="006F7E69" w:rsidRDefault="006F7E69" w:rsidP="00937382">
            <w:pPr>
              <w:rPr>
                <w:b/>
                <w:sz w:val="22"/>
                <w:szCs w:val="22"/>
                <w:lang/>
              </w:rPr>
            </w:pPr>
          </w:p>
        </w:tc>
        <w:tc>
          <w:tcPr>
            <w:tcW w:w="1925" w:type="dxa"/>
            <w:shd w:val="clear" w:color="auto" w:fill="92D050"/>
          </w:tcPr>
          <w:p w:rsidR="006F7E69" w:rsidRDefault="006F7E69" w:rsidP="00937382">
            <w:pPr>
              <w:pStyle w:val="BodyText"/>
              <w:tabs>
                <w:tab w:val="left" w:pos="360"/>
              </w:tabs>
              <w:spacing w:after="0" w:line="240" w:lineRule="auto"/>
              <w:ind w:firstLine="0"/>
              <w:jc w:val="left"/>
              <w:rPr>
                <w:b/>
                <w:szCs w:val="22"/>
                <w:lang/>
              </w:rPr>
            </w:pPr>
            <w:r>
              <w:rPr>
                <w:b/>
                <w:szCs w:val="22"/>
                <w:lang/>
              </w:rPr>
              <w:t xml:space="preserve">Juniori </w:t>
            </w:r>
          </w:p>
          <w:p w:rsidR="006F7E69" w:rsidRDefault="006F7E69" w:rsidP="00937382">
            <w:pPr>
              <w:pStyle w:val="BodyText"/>
              <w:tabs>
                <w:tab w:val="left" w:pos="360"/>
              </w:tabs>
              <w:spacing w:after="0" w:line="240" w:lineRule="auto"/>
              <w:ind w:firstLine="0"/>
              <w:jc w:val="left"/>
              <w:rPr>
                <w:b/>
                <w:szCs w:val="22"/>
                <w:lang/>
              </w:rPr>
            </w:pPr>
            <w:r>
              <w:rPr>
                <w:b/>
                <w:szCs w:val="22"/>
                <w:lang/>
              </w:rPr>
              <w:t>( do 18god.)</w:t>
            </w:r>
          </w:p>
        </w:tc>
        <w:tc>
          <w:tcPr>
            <w:tcW w:w="1788" w:type="dxa"/>
            <w:shd w:val="clear" w:color="auto" w:fill="92D050"/>
          </w:tcPr>
          <w:p w:rsidR="006F7E69" w:rsidRDefault="006F7E69" w:rsidP="00937382">
            <w:pPr>
              <w:pStyle w:val="BodyText"/>
              <w:tabs>
                <w:tab w:val="left" w:pos="360"/>
              </w:tabs>
              <w:spacing w:after="0" w:line="240" w:lineRule="auto"/>
              <w:ind w:firstLine="0"/>
              <w:rPr>
                <w:b/>
                <w:szCs w:val="22"/>
                <w:lang/>
              </w:rPr>
            </w:pPr>
            <w:r>
              <w:rPr>
                <w:b/>
                <w:szCs w:val="22"/>
                <w:lang/>
              </w:rPr>
              <w:t xml:space="preserve">Mušičarenje </w:t>
            </w:r>
          </w:p>
        </w:tc>
        <w:tc>
          <w:tcPr>
            <w:tcW w:w="2115" w:type="dxa"/>
            <w:shd w:val="clear" w:color="auto" w:fill="92D050"/>
          </w:tcPr>
          <w:p w:rsidR="006F7E69" w:rsidRDefault="006F7E69" w:rsidP="00937382">
            <w:pPr>
              <w:pStyle w:val="BodyText"/>
              <w:tabs>
                <w:tab w:val="left" w:pos="360"/>
              </w:tabs>
              <w:spacing w:after="0" w:line="240" w:lineRule="auto"/>
              <w:ind w:firstLine="0"/>
              <w:jc w:val="left"/>
              <w:rPr>
                <w:b/>
                <w:szCs w:val="22"/>
                <w:lang/>
              </w:rPr>
            </w:pPr>
            <w:r>
              <w:rPr>
                <w:b/>
                <w:szCs w:val="22"/>
                <w:lang/>
              </w:rPr>
              <w:t>Naknadno će se odreditii</w:t>
            </w:r>
          </w:p>
        </w:tc>
        <w:tc>
          <w:tcPr>
            <w:tcW w:w="2084" w:type="dxa"/>
            <w:shd w:val="clear" w:color="auto" w:fill="92D050"/>
          </w:tcPr>
          <w:p w:rsidR="006F7E69" w:rsidRDefault="006F7E69" w:rsidP="00937382">
            <w:pPr>
              <w:pStyle w:val="BodyText"/>
              <w:tabs>
                <w:tab w:val="left" w:pos="360"/>
              </w:tabs>
              <w:spacing w:after="0" w:line="240" w:lineRule="auto"/>
              <w:ind w:firstLine="0"/>
              <w:jc w:val="left"/>
              <w:rPr>
                <w:b/>
                <w:szCs w:val="22"/>
                <w:lang/>
              </w:rPr>
            </w:pPr>
            <w:r>
              <w:rPr>
                <w:b/>
                <w:szCs w:val="22"/>
                <w:lang/>
              </w:rPr>
              <w:t>Naknadno će se odreditii</w:t>
            </w:r>
          </w:p>
        </w:tc>
        <w:tc>
          <w:tcPr>
            <w:tcW w:w="3142" w:type="dxa"/>
            <w:shd w:val="clear" w:color="auto" w:fill="92D050"/>
          </w:tcPr>
          <w:p w:rsidR="006F7E69" w:rsidRDefault="006F7E69" w:rsidP="00937382">
            <w:pPr>
              <w:pStyle w:val="BodyText"/>
              <w:tabs>
                <w:tab w:val="left" w:pos="360"/>
              </w:tabs>
              <w:spacing w:after="0" w:line="240" w:lineRule="auto"/>
              <w:ind w:firstLine="0"/>
              <w:rPr>
                <w:b/>
                <w:szCs w:val="22"/>
                <w:lang/>
              </w:rPr>
            </w:pPr>
            <w:r>
              <w:rPr>
                <w:b/>
                <w:szCs w:val="22"/>
                <w:lang/>
              </w:rPr>
              <w:t>4. ili 11.07.2021.</w:t>
            </w:r>
          </w:p>
        </w:tc>
      </w:tr>
      <w:tr w:rsidR="006F7E69" w:rsidTr="006F7E69">
        <w:trPr>
          <w:trHeight w:val="722"/>
        </w:trPr>
        <w:tc>
          <w:tcPr>
            <w:tcW w:w="779" w:type="dxa"/>
            <w:shd w:val="clear" w:color="auto" w:fill="92D050"/>
          </w:tcPr>
          <w:p w:rsidR="006F7E69" w:rsidRDefault="006F7E69" w:rsidP="00937382">
            <w:pPr>
              <w:pStyle w:val="BodyText"/>
              <w:tabs>
                <w:tab w:val="left" w:pos="360"/>
              </w:tabs>
              <w:spacing w:after="0" w:line="240" w:lineRule="auto"/>
              <w:ind w:firstLine="0"/>
              <w:rPr>
                <w:b/>
                <w:szCs w:val="22"/>
                <w:lang/>
              </w:rPr>
            </w:pPr>
            <w:r>
              <w:rPr>
                <w:b/>
                <w:szCs w:val="22"/>
                <w:lang/>
              </w:rPr>
              <w:t>11.</w:t>
            </w:r>
          </w:p>
        </w:tc>
        <w:tc>
          <w:tcPr>
            <w:tcW w:w="3852" w:type="dxa"/>
            <w:shd w:val="clear" w:color="auto" w:fill="92D050"/>
          </w:tcPr>
          <w:p w:rsidR="006F7E69" w:rsidRDefault="006F7E69" w:rsidP="00937382">
            <w:pPr>
              <w:rPr>
                <w:b/>
                <w:sz w:val="22"/>
                <w:szCs w:val="22"/>
                <w:lang/>
              </w:rPr>
            </w:pPr>
            <w:r>
              <w:rPr>
                <w:b/>
                <w:sz w:val="22"/>
                <w:szCs w:val="22"/>
                <w:lang/>
              </w:rPr>
              <w:t>K</w:t>
            </w:r>
            <w:r w:rsidR="00FE0771">
              <w:rPr>
                <w:b/>
                <w:sz w:val="22"/>
                <w:szCs w:val="22"/>
                <w:lang/>
              </w:rPr>
              <w:t>UP Crne Gore</w:t>
            </w:r>
          </w:p>
        </w:tc>
        <w:tc>
          <w:tcPr>
            <w:tcW w:w="1925" w:type="dxa"/>
            <w:shd w:val="clear" w:color="auto" w:fill="92D050"/>
          </w:tcPr>
          <w:p w:rsidR="006F7E69" w:rsidRDefault="006F7E69" w:rsidP="00937382">
            <w:pPr>
              <w:pStyle w:val="BodyText"/>
              <w:tabs>
                <w:tab w:val="left" w:pos="360"/>
              </w:tabs>
              <w:spacing w:after="0" w:line="240" w:lineRule="auto"/>
              <w:ind w:firstLine="0"/>
              <w:rPr>
                <w:b/>
                <w:szCs w:val="22"/>
                <w:lang/>
              </w:rPr>
            </w:pPr>
            <w:r>
              <w:rPr>
                <w:b/>
                <w:szCs w:val="22"/>
                <w:lang/>
              </w:rPr>
              <w:t xml:space="preserve">Seniori </w:t>
            </w:r>
          </w:p>
        </w:tc>
        <w:tc>
          <w:tcPr>
            <w:tcW w:w="1788" w:type="dxa"/>
            <w:shd w:val="clear" w:color="auto" w:fill="92D050"/>
          </w:tcPr>
          <w:p w:rsidR="006F7E69" w:rsidRDefault="006F7E69" w:rsidP="00937382">
            <w:pPr>
              <w:pStyle w:val="BodyText"/>
              <w:tabs>
                <w:tab w:val="left" w:pos="360"/>
              </w:tabs>
              <w:spacing w:after="0" w:line="240" w:lineRule="auto"/>
              <w:ind w:firstLine="0"/>
              <w:rPr>
                <w:b/>
                <w:szCs w:val="22"/>
                <w:lang/>
              </w:rPr>
            </w:pPr>
            <w:r>
              <w:rPr>
                <w:b/>
                <w:szCs w:val="22"/>
                <w:lang/>
              </w:rPr>
              <w:t>Mušičarenje</w:t>
            </w:r>
          </w:p>
        </w:tc>
        <w:tc>
          <w:tcPr>
            <w:tcW w:w="2115" w:type="dxa"/>
            <w:shd w:val="clear" w:color="auto" w:fill="92D050"/>
          </w:tcPr>
          <w:p w:rsidR="006F7E69" w:rsidRDefault="006F7E69" w:rsidP="00937382">
            <w:pPr>
              <w:pStyle w:val="BodyText"/>
              <w:tabs>
                <w:tab w:val="left" w:pos="360"/>
              </w:tabs>
              <w:spacing w:after="0" w:line="240" w:lineRule="auto"/>
              <w:ind w:firstLine="0"/>
              <w:rPr>
                <w:b/>
                <w:szCs w:val="22"/>
                <w:lang/>
              </w:rPr>
            </w:pPr>
            <w:r>
              <w:rPr>
                <w:b/>
                <w:szCs w:val="22"/>
                <w:lang/>
              </w:rPr>
              <w:t>Lim</w:t>
            </w:r>
          </w:p>
        </w:tc>
        <w:tc>
          <w:tcPr>
            <w:tcW w:w="2084" w:type="dxa"/>
            <w:shd w:val="clear" w:color="auto" w:fill="92D050"/>
          </w:tcPr>
          <w:p w:rsidR="006F7E69" w:rsidRDefault="006F7E69" w:rsidP="00937382">
            <w:pPr>
              <w:pStyle w:val="BodyText"/>
              <w:tabs>
                <w:tab w:val="left" w:pos="360"/>
              </w:tabs>
              <w:spacing w:after="0" w:line="240" w:lineRule="auto"/>
              <w:ind w:firstLine="0"/>
              <w:rPr>
                <w:b/>
                <w:szCs w:val="22"/>
                <w:lang/>
              </w:rPr>
            </w:pPr>
            <w:r>
              <w:rPr>
                <w:b/>
                <w:szCs w:val="22"/>
                <w:lang/>
              </w:rPr>
              <w:t>Andrijevica</w:t>
            </w:r>
          </w:p>
        </w:tc>
        <w:tc>
          <w:tcPr>
            <w:tcW w:w="3142" w:type="dxa"/>
            <w:shd w:val="clear" w:color="auto" w:fill="92D050"/>
          </w:tcPr>
          <w:p w:rsidR="006F7E69" w:rsidRDefault="006F7E69" w:rsidP="00937382">
            <w:pPr>
              <w:pStyle w:val="BodyText"/>
              <w:tabs>
                <w:tab w:val="left" w:pos="360"/>
              </w:tabs>
              <w:spacing w:after="0" w:line="240" w:lineRule="auto"/>
              <w:ind w:firstLine="0"/>
              <w:rPr>
                <w:b/>
                <w:szCs w:val="22"/>
                <w:lang/>
              </w:rPr>
            </w:pPr>
            <w:r>
              <w:rPr>
                <w:b/>
                <w:szCs w:val="22"/>
                <w:lang/>
              </w:rPr>
              <w:t>18.07.2021.</w:t>
            </w:r>
          </w:p>
          <w:p w:rsidR="006F7E69" w:rsidRDefault="006F7E69" w:rsidP="00937382">
            <w:pPr>
              <w:pStyle w:val="BodyText"/>
              <w:tabs>
                <w:tab w:val="left" w:pos="360"/>
              </w:tabs>
              <w:spacing w:after="0" w:line="240" w:lineRule="auto"/>
              <w:ind w:firstLine="0"/>
              <w:rPr>
                <w:b/>
                <w:szCs w:val="22"/>
                <w:lang/>
              </w:rPr>
            </w:pPr>
          </w:p>
        </w:tc>
      </w:tr>
      <w:tr w:rsidR="006F7E69" w:rsidTr="006F7E69">
        <w:trPr>
          <w:trHeight w:val="701"/>
        </w:trPr>
        <w:tc>
          <w:tcPr>
            <w:tcW w:w="779" w:type="dxa"/>
            <w:shd w:val="clear" w:color="auto" w:fill="92D050"/>
          </w:tcPr>
          <w:p w:rsidR="006F7E69" w:rsidRDefault="006F7E69" w:rsidP="00937382">
            <w:pPr>
              <w:pStyle w:val="BodyText"/>
              <w:tabs>
                <w:tab w:val="left" w:pos="360"/>
              </w:tabs>
              <w:spacing w:after="0" w:line="240" w:lineRule="auto"/>
              <w:ind w:firstLine="0"/>
              <w:rPr>
                <w:b/>
                <w:szCs w:val="22"/>
                <w:lang/>
              </w:rPr>
            </w:pPr>
            <w:r>
              <w:rPr>
                <w:b/>
                <w:szCs w:val="22"/>
                <w:lang/>
              </w:rPr>
              <w:t>12.</w:t>
            </w:r>
          </w:p>
        </w:tc>
        <w:tc>
          <w:tcPr>
            <w:tcW w:w="3852" w:type="dxa"/>
            <w:shd w:val="clear" w:color="auto" w:fill="92D050"/>
          </w:tcPr>
          <w:p w:rsidR="006F7E69" w:rsidRDefault="006F7E69" w:rsidP="00937382">
            <w:pPr>
              <w:rPr>
                <w:b/>
                <w:sz w:val="22"/>
                <w:szCs w:val="22"/>
                <w:lang/>
              </w:rPr>
            </w:pPr>
            <w:r>
              <w:rPr>
                <w:b/>
                <w:sz w:val="22"/>
                <w:szCs w:val="22"/>
                <w:lang/>
              </w:rPr>
              <w:t xml:space="preserve">Prvenstvo Crne Gore </w:t>
            </w:r>
          </w:p>
          <w:p w:rsidR="006F7E69" w:rsidRDefault="006F7E69" w:rsidP="00937382">
            <w:pPr>
              <w:rPr>
                <w:b/>
                <w:sz w:val="22"/>
                <w:szCs w:val="22"/>
                <w:lang/>
              </w:rPr>
            </w:pPr>
            <w:r>
              <w:rPr>
                <w:b/>
                <w:sz w:val="22"/>
                <w:szCs w:val="22"/>
                <w:lang/>
              </w:rPr>
              <w:t>2.kolo</w:t>
            </w:r>
          </w:p>
        </w:tc>
        <w:tc>
          <w:tcPr>
            <w:tcW w:w="1925" w:type="dxa"/>
            <w:shd w:val="clear" w:color="auto" w:fill="92D050"/>
          </w:tcPr>
          <w:p w:rsidR="006F7E69" w:rsidRDefault="006F7E69" w:rsidP="00937382">
            <w:pPr>
              <w:pStyle w:val="BodyText"/>
              <w:tabs>
                <w:tab w:val="left" w:pos="360"/>
              </w:tabs>
              <w:spacing w:after="0" w:line="240" w:lineRule="auto"/>
              <w:ind w:firstLine="0"/>
              <w:rPr>
                <w:b/>
                <w:szCs w:val="22"/>
                <w:lang/>
              </w:rPr>
            </w:pPr>
            <w:r>
              <w:rPr>
                <w:b/>
                <w:szCs w:val="22"/>
                <w:lang/>
              </w:rPr>
              <w:t xml:space="preserve">Seniori </w:t>
            </w:r>
          </w:p>
        </w:tc>
        <w:tc>
          <w:tcPr>
            <w:tcW w:w="1788" w:type="dxa"/>
            <w:shd w:val="clear" w:color="auto" w:fill="92D050"/>
          </w:tcPr>
          <w:p w:rsidR="006F7E69" w:rsidRDefault="006F7E69" w:rsidP="00937382">
            <w:pPr>
              <w:pStyle w:val="BodyText"/>
              <w:tabs>
                <w:tab w:val="left" w:pos="360"/>
              </w:tabs>
              <w:spacing w:after="0" w:line="240" w:lineRule="auto"/>
              <w:ind w:firstLine="0"/>
              <w:rPr>
                <w:b/>
                <w:szCs w:val="22"/>
                <w:lang/>
              </w:rPr>
            </w:pPr>
            <w:r>
              <w:rPr>
                <w:b/>
                <w:szCs w:val="22"/>
                <w:lang/>
              </w:rPr>
              <w:t>Mušičarenje</w:t>
            </w:r>
          </w:p>
        </w:tc>
        <w:tc>
          <w:tcPr>
            <w:tcW w:w="2115" w:type="dxa"/>
            <w:shd w:val="clear" w:color="auto" w:fill="92D050"/>
          </w:tcPr>
          <w:p w:rsidR="006F7E69" w:rsidRDefault="006F7E69" w:rsidP="00937382">
            <w:pPr>
              <w:pStyle w:val="BodyText"/>
              <w:tabs>
                <w:tab w:val="left" w:pos="360"/>
              </w:tabs>
              <w:spacing w:after="0" w:line="240" w:lineRule="auto"/>
              <w:ind w:firstLine="0"/>
              <w:rPr>
                <w:b/>
                <w:szCs w:val="22"/>
                <w:lang/>
              </w:rPr>
            </w:pPr>
            <w:r>
              <w:rPr>
                <w:b/>
                <w:szCs w:val="22"/>
                <w:lang/>
              </w:rPr>
              <w:t>Lim</w:t>
            </w:r>
          </w:p>
        </w:tc>
        <w:tc>
          <w:tcPr>
            <w:tcW w:w="2084" w:type="dxa"/>
            <w:shd w:val="clear" w:color="auto" w:fill="92D050"/>
          </w:tcPr>
          <w:p w:rsidR="006F7E69" w:rsidRDefault="006F7E69" w:rsidP="00937382">
            <w:pPr>
              <w:pStyle w:val="BodyText"/>
              <w:tabs>
                <w:tab w:val="left" w:pos="360"/>
              </w:tabs>
              <w:spacing w:after="0" w:line="240" w:lineRule="auto"/>
              <w:ind w:firstLine="0"/>
              <w:rPr>
                <w:b/>
                <w:szCs w:val="22"/>
                <w:lang/>
              </w:rPr>
            </w:pPr>
            <w:r>
              <w:rPr>
                <w:b/>
                <w:szCs w:val="22"/>
                <w:lang/>
              </w:rPr>
              <w:t>Plav</w:t>
            </w:r>
          </w:p>
        </w:tc>
        <w:tc>
          <w:tcPr>
            <w:tcW w:w="3142" w:type="dxa"/>
            <w:shd w:val="clear" w:color="auto" w:fill="92D050"/>
          </w:tcPr>
          <w:p w:rsidR="006F7E69" w:rsidRDefault="006F7E69" w:rsidP="00937382">
            <w:pPr>
              <w:pStyle w:val="BodyText"/>
              <w:tabs>
                <w:tab w:val="left" w:pos="360"/>
              </w:tabs>
              <w:spacing w:after="0" w:line="240" w:lineRule="auto"/>
              <w:ind w:firstLine="0"/>
              <w:rPr>
                <w:b/>
                <w:szCs w:val="22"/>
                <w:lang/>
              </w:rPr>
            </w:pPr>
            <w:r>
              <w:rPr>
                <w:b/>
                <w:szCs w:val="22"/>
                <w:lang/>
              </w:rPr>
              <w:t>25.07.2021.</w:t>
            </w:r>
          </w:p>
        </w:tc>
      </w:tr>
      <w:tr w:rsidR="006F7E69" w:rsidTr="006F7E69">
        <w:trPr>
          <w:trHeight w:val="701"/>
        </w:trPr>
        <w:tc>
          <w:tcPr>
            <w:tcW w:w="779" w:type="dxa"/>
            <w:shd w:val="clear" w:color="auto" w:fill="92D050"/>
          </w:tcPr>
          <w:p w:rsidR="006F7E69" w:rsidRDefault="006F7E69" w:rsidP="00937382">
            <w:pPr>
              <w:pStyle w:val="BodyText"/>
              <w:tabs>
                <w:tab w:val="left" w:pos="360"/>
              </w:tabs>
              <w:spacing w:after="0" w:line="240" w:lineRule="auto"/>
              <w:ind w:firstLine="0"/>
              <w:rPr>
                <w:b/>
                <w:szCs w:val="22"/>
                <w:lang/>
              </w:rPr>
            </w:pPr>
            <w:r>
              <w:rPr>
                <w:b/>
                <w:szCs w:val="22"/>
                <w:lang/>
              </w:rPr>
              <w:t>13.</w:t>
            </w:r>
          </w:p>
        </w:tc>
        <w:tc>
          <w:tcPr>
            <w:tcW w:w="3852" w:type="dxa"/>
            <w:shd w:val="clear" w:color="auto" w:fill="92D050"/>
          </w:tcPr>
          <w:p w:rsidR="006F7E69" w:rsidRDefault="006F7E69" w:rsidP="00937382">
            <w:pPr>
              <w:rPr>
                <w:b/>
                <w:sz w:val="22"/>
                <w:szCs w:val="22"/>
                <w:lang/>
              </w:rPr>
            </w:pPr>
            <w:r>
              <w:rPr>
                <w:b/>
                <w:sz w:val="22"/>
                <w:szCs w:val="22"/>
                <w:lang/>
              </w:rPr>
              <w:t xml:space="preserve">Prvenstvo Crne Gore </w:t>
            </w:r>
          </w:p>
          <w:p w:rsidR="006F7E69" w:rsidRDefault="006F7E69" w:rsidP="00937382">
            <w:pPr>
              <w:rPr>
                <w:b/>
                <w:sz w:val="22"/>
                <w:szCs w:val="22"/>
                <w:lang/>
              </w:rPr>
            </w:pPr>
            <w:r>
              <w:rPr>
                <w:b/>
                <w:sz w:val="22"/>
                <w:szCs w:val="22"/>
                <w:lang/>
              </w:rPr>
              <w:t>3.kolo</w:t>
            </w:r>
          </w:p>
        </w:tc>
        <w:tc>
          <w:tcPr>
            <w:tcW w:w="1925" w:type="dxa"/>
            <w:shd w:val="clear" w:color="auto" w:fill="92D050"/>
          </w:tcPr>
          <w:p w:rsidR="006F7E69" w:rsidRDefault="006F7E69" w:rsidP="00937382">
            <w:pPr>
              <w:pStyle w:val="BodyText"/>
              <w:tabs>
                <w:tab w:val="left" w:pos="360"/>
              </w:tabs>
              <w:spacing w:after="0" w:line="240" w:lineRule="auto"/>
              <w:ind w:firstLine="0"/>
              <w:rPr>
                <w:b/>
                <w:szCs w:val="22"/>
                <w:lang/>
              </w:rPr>
            </w:pPr>
            <w:r>
              <w:rPr>
                <w:b/>
                <w:szCs w:val="22"/>
                <w:lang/>
              </w:rPr>
              <w:t xml:space="preserve">Seniori </w:t>
            </w:r>
          </w:p>
        </w:tc>
        <w:tc>
          <w:tcPr>
            <w:tcW w:w="1788" w:type="dxa"/>
            <w:shd w:val="clear" w:color="auto" w:fill="92D050"/>
          </w:tcPr>
          <w:p w:rsidR="006F7E69" w:rsidRDefault="006F7E69" w:rsidP="00937382">
            <w:pPr>
              <w:pStyle w:val="BodyText"/>
              <w:tabs>
                <w:tab w:val="left" w:pos="360"/>
              </w:tabs>
              <w:spacing w:after="0" w:line="240" w:lineRule="auto"/>
              <w:ind w:firstLine="0"/>
              <w:rPr>
                <w:b/>
                <w:szCs w:val="22"/>
                <w:lang/>
              </w:rPr>
            </w:pPr>
            <w:r>
              <w:rPr>
                <w:b/>
                <w:szCs w:val="22"/>
                <w:lang/>
              </w:rPr>
              <w:t>Mušičarenje</w:t>
            </w:r>
          </w:p>
        </w:tc>
        <w:tc>
          <w:tcPr>
            <w:tcW w:w="2115" w:type="dxa"/>
            <w:shd w:val="clear" w:color="auto" w:fill="92D050"/>
          </w:tcPr>
          <w:p w:rsidR="006F7E69" w:rsidRDefault="006F7E69" w:rsidP="00937382">
            <w:pPr>
              <w:pStyle w:val="BodyText"/>
              <w:tabs>
                <w:tab w:val="left" w:pos="360"/>
              </w:tabs>
              <w:spacing w:after="0" w:line="240" w:lineRule="auto"/>
              <w:ind w:firstLine="0"/>
              <w:rPr>
                <w:b/>
                <w:szCs w:val="22"/>
                <w:lang/>
              </w:rPr>
            </w:pPr>
            <w:r>
              <w:rPr>
                <w:b/>
                <w:szCs w:val="22"/>
                <w:lang/>
              </w:rPr>
              <w:t>Lim</w:t>
            </w:r>
          </w:p>
        </w:tc>
        <w:tc>
          <w:tcPr>
            <w:tcW w:w="2084" w:type="dxa"/>
            <w:shd w:val="clear" w:color="auto" w:fill="92D050"/>
          </w:tcPr>
          <w:p w:rsidR="006F7E69" w:rsidRDefault="006F7E69" w:rsidP="00937382">
            <w:pPr>
              <w:pStyle w:val="BodyText"/>
              <w:tabs>
                <w:tab w:val="left" w:pos="360"/>
              </w:tabs>
              <w:spacing w:after="0" w:line="240" w:lineRule="auto"/>
              <w:ind w:firstLine="0"/>
              <w:rPr>
                <w:b/>
                <w:szCs w:val="22"/>
                <w:lang/>
              </w:rPr>
            </w:pPr>
            <w:r>
              <w:rPr>
                <w:b/>
                <w:szCs w:val="22"/>
                <w:lang/>
              </w:rPr>
              <w:t>Berane</w:t>
            </w:r>
          </w:p>
        </w:tc>
        <w:tc>
          <w:tcPr>
            <w:tcW w:w="3142" w:type="dxa"/>
            <w:shd w:val="clear" w:color="auto" w:fill="92D050"/>
          </w:tcPr>
          <w:p w:rsidR="006F7E69" w:rsidRDefault="006F7E69" w:rsidP="00937382">
            <w:pPr>
              <w:pStyle w:val="BodyText"/>
              <w:tabs>
                <w:tab w:val="left" w:pos="360"/>
              </w:tabs>
              <w:spacing w:after="0" w:line="240" w:lineRule="auto"/>
              <w:ind w:firstLine="0"/>
              <w:rPr>
                <w:b/>
                <w:szCs w:val="22"/>
                <w:lang/>
              </w:rPr>
            </w:pPr>
            <w:r>
              <w:rPr>
                <w:b/>
                <w:szCs w:val="22"/>
                <w:lang/>
              </w:rPr>
              <w:t>12.09.2021.</w:t>
            </w:r>
          </w:p>
        </w:tc>
      </w:tr>
      <w:tr w:rsidR="006F7E69" w:rsidTr="006F7E69">
        <w:trPr>
          <w:trHeight w:val="722"/>
        </w:trPr>
        <w:tc>
          <w:tcPr>
            <w:tcW w:w="779" w:type="dxa"/>
            <w:shd w:val="clear" w:color="auto" w:fill="92D050"/>
          </w:tcPr>
          <w:p w:rsidR="006F7E69" w:rsidRDefault="006F7E69" w:rsidP="00937382">
            <w:pPr>
              <w:pStyle w:val="BodyText"/>
              <w:tabs>
                <w:tab w:val="left" w:pos="360"/>
              </w:tabs>
              <w:spacing w:after="0" w:line="240" w:lineRule="auto"/>
              <w:ind w:firstLine="0"/>
              <w:rPr>
                <w:b/>
                <w:szCs w:val="22"/>
                <w:lang/>
              </w:rPr>
            </w:pPr>
            <w:r>
              <w:rPr>
                <w:b/>
                <w:szCs w:val="22"/>
                <w:lang/>
              </w:rPr>
              <w:t>14.</w:t>
            </w:r>
          </w:p>
        </w:tc>
        <w:tc>
          <w:tcPr>
            <w:tcW w:w="3852" w:type="dxa"/>
            <w:shd w:val="clear" w:color="auto" w:fill="92D050"/>
          </w:tcPr>
          <w:p w:rsidR="006F7E69" w:rsidRDefault="006F7E69" w:rsidP="00937382">
            <w:pPr>
              <w:rPr>
                <w:b/>
                <w:sz w:val="22"/>
                <w:szCs w:val="22"/>
                <w:lang/>
              </w:rPr>
            </w:pPr>
            <w:r>
              <w:rPr>
                <w:b/>
                <w:sz w:val="22"/>
                <w:szCs w:val="22"/>
                <w:lang/>
              </w:rPr>
              <w:t xml:space="preserve">Prvenstvo Crne Gore </w:t>
            </w:r>
          </w:p>
          <w:p w:rsidR="006F7E69" w:rsidRDefault="006F7E69" w:rsidP="00937382">
            <w:pPr>
              <w:rPr>
                <w:b/>
                <w:sz w:val="22"/>
                <w:szCs w:val="22"/>
                <w:lang/>
              </w:rPr>
            </w:pPr>
            <w:r>
              <w:rPr>
                <w:b/>
                <w:sz w:val="22"/>
                <w:szCs w:val="22"/>
                <w:lang/>
              </w:rPr>
              <w:t>4.kolo</w:t>
            </w:r>
          </w:p>
        </w:tc>
        <w:tc>
          <w:tcPr>
            <w:tcW w:w="1925" w:type="dxa"/>
            <w:shd w:val="clear" w:color="auto" w:fill="92D050"/>
          </w:tcPr>
          <w:p w:rsidR="006F7E69" w:rsidRDefault="006F7E69" w:rsidP="00937382">
            <w:pPr>
              <w:pStyle w:val="BodyText"/>
              <w:tabs>
                <w:tab w:val="left" w:pos="360"/>
              </w:tabs>
              <w:spacing w:after="0" w:line="240" w:lineRule="auto"/>
              <w:ind w:firstLine="0"/>
              <w:rPr>
                <w:b/>
                <w:szCs w:val="22"/>
                <w:lang/>
              </w:rPr>
            </w:pPr>
            <w:r>
              <w:rPr>
                <w:b/>
                <w:szCs w:val="22"/>
                <w:lang/>
              </w:rPr>
              <w:t xml:space="preserve">Seniori </w:t>
            </w:r>
          </w:p>
        </w:tc>
        <w:tc>
          <w:tcPr>
            <w:tcW w:w="1788" w:type="dxa"/>
            <w:shd w:val="clear" w:color="auto" w:fill="92D050"/>
          </w:tcPr>
          <w:p w:rsidR="006F7E69" w:rsidRDefault="006F7E69" w:rsidP="00937382">
            <w:pPr>
              <w:pStyle w:val="BodyText"/>
              <w:tabs>
                <w:tab w:val="left" w:pos="360"/>
              </w:tabs>
              <w:spacing w:after="0" w:line="240" w:lineRule="auto"/>
              <w:ind w:firstLine="0"/>
              <w:rPr>
                <w:b/>
                <w:szCs w:val="22"/>
                <w:lang/>
              </w:rPr>
            </w:pPr>
            <w:r>
              <w:rPr>
                <w:b/>
                <w:szCs w:val="22"/>
                <w:lang/>
              </w:rPr>
              <w:t>Mušičarenje</w:t>
            </w:r>
          </w:p>
        </w:tc>
        <w:tc>
          <w:tcPr>
            <w:tcW w:w="2115" w:type="dxa"/>
            <w:shd w:val="clear" w:color="auto" w:fill="92D050"/>
          </w:tcPr>
          <w:p w:rsidR="006F7E69" w:rsidRDefault="006F7E69" w:rsidP="00937382">
            <w:pPr>
              <w:pStyle w:val="BodyText"/>
              <w:tabs>
                <w:tab w:val="left" w:pos="360"/>
              </w:tabs>
              <w:spacing w:after="0" w:line="240" w:lineRule="auto"/>
              <w:ind w:firstLine="0"/>
              <w:rPr>
                <w:b/>
                <w:szCs w:val="22"/>
                <w:lang/>
              </w:rPr>
            </w:pPr>
            <w:r>
              <w:rPr>
                <w:b/>
                <w:szCs w:val="22"/>
                <w:lang/>
              </w:rPr>
              <w:t>Lim</w:t>
            </w:r>
          </w:p>
        </w:tc>
        <w:tc>
          <w:tcPr>
            <w:tcW w:w="2084" w:type="dxa"/>
            <w:shd w:val="clear" w:color="auto" w:fill="92D050"/>
          </w:tcPr>
          <w:p w:rsidR="006F7E69" w:rsidRDefault="006F7E69" w:rsidP="00937382">
            <w:pPr>
              <w:pStyle w:val="BodyText"/>
              <w:tabs>
                <w:tab w:val="left" w:pos="360"/>
              </w:tabs>
              <w:spacing w:after="0" w:line="240" w:lineRule="auto"/>
              <w:ind w:firstLine="0"/>
              <w:rPr>
                <w:b/>
                <w:szCs w:val="22"/>
                <w:lang/>
              </w:rPr>
            </w:pPr>
            <w:r>
              <w:rPr>
                <w:b/>
                <w:szCs w:val="22"/>
                <w:lang/>
              </w:rPr>
              <w:t>Andrijevica</w:t>
            </w:r>
          </w:p>
        </w:tc>
        <w:tc>
          <w:tcPr>
            <w:tcW w:w="3142" w:type="dxa"/>
            <w:shd w:val="clear" w:color="auto" w:fill="92D050"/>
          </w:tcPr>
          <w:p w:rsidR="006F7E69" w:rsidRDefault="006F7E69" w:rsidP="00937382">
            <w:pPr>
              <w:pStyle w:val="BodyText"/>
              <w:tabs>
                <w:tab w:val="left" w:pos="360"/>
              </w:tabs>
              <w:spacing w:after="0" w:line="240" w:lineRule="auto"/>
              <w:ind w:firstLine="0"/>
              <w:rPr>
                <w:b/>
                <w:szCs w:val="22"/>
                <w:lang/>
              </w:rPr>
            </w:pPr>
            <w:r>
              <w:rPr>
                <w:b/>
                <w:szCs w:val="22"/>
                <w:lang/>
              </w:rPr>
              <w:t>26.09.2021.</w:t>
            </w:r>
          </w:p>
        </w:tc>
      </w:tr>
      <w:tr w:rsidR="006F7E69" w:rsidTr="006F7E69">
        <w:trPr>
          <w:trHeight w:val="722"/>
        </w:trPr>
        <w:tc>
          <w:tcPr>
            <w:tcW w:w="779" w:type="dxa"/>
            <w:shd w:val="clear" w:color="auto" w:fill="92D050"/>
          </w:tcPr>
          <w:p w:rsidR="006F7E69" w:rsidRDefault="006F7E69" w:rsidP="00937382">
            <w:pPr>
              <w:pStyle w:val="BodyText"/>
              <w:tabs>
                <w:tab w:val="left" w:pos="360"/>
              </w:tabs>
              <w:spacing w:after="0" w:line="240" w:lineRule="auto"/>
              <w:ind w:firstLine="0"/>
              <w:rPr>
                <w:b/>
                <w:szCs w:val="22"/>
                <w:lang/>
              </w:rPr>
            </w:pPr>
            <w:r>
              <w:rPr>
                <w:b/>
                <w:szCs w:val="22"/>
                <w:lang/>
              </w:rPr>
              <w:t>15.</w:t>
            </w:r>
          </w:p>
        </w:tc>
        <w:tc>
          <w:tcPr>
            <w:tcW w:w="3852" w:type="dxa"/>
            <w:shd w:val="clear" w:color="auto" w:fill="92D050"/>
          </w:tcPr>
          <w:p w:rsidR="006F7E69" w:rsidRDefault="006F7E69" w:rsidP="00937382">
            <w:pPr>
              <w:rPr>
                <w:b/>
                <w:sz w:val="22"/>
                <w:szCs w:val="22"/>
                <w:lang/>
              </w:rPr>
            </w:pPr>
            <w:r>
              <w:rPr>
                <w:b/>
                <w:sz w:val="22"/>
                <w:szCs w:val="22"/>
                <w:lang/>
              </w:rPr>
              <w:t xml:space="preserve">Prvenstvo Crne Gore </w:t>
            </w:r>
          </w:p>
          <w:p w:rsidR="006F7E69" w:rsidRDefault="006F7E69" w:rsidP="00937382">
            <w:pPr>
              <w:rPr>
                <w:b/>
                <w:sz w:val="22"/>
                <w:szCs w:val="22"/>
                <w:lang/>
              </w:rPr>
            </w:pPr>
            <w:r>
              <w:rPr>
                <w:b/>
                <w:sz w:val="22"/>
                <w:szCs w:val="22"/>
                <w:lang/>
              </w:rPr>
              <w:t xml:space="preserve">5.kolo ( završno ) </w:t>
            </w:r>
          </w:p>
        </w:tc>
        <w:tc>
          <w:tcPr>
            <w:tcW w:w="1925" w:type="dxa"/>
            <w:shd w:val="clear" w:color="auto" w:fill="92D050"/>
          </w:tcPr>
          <w:p w:rsidR="006F7E69" w:rsidRDefault="006F7E69" w:rsidP="00937382">
            <w:pPr>
              <w:pStyle w:val="BodyText"/>
              <w:tabs>
                <w:tab w:val="left" w:pos="360"/>
              </w:tabs>
              <w:spacing w:after="0" w:line="240" w:lineRule="auto"/>
              <w:ind w:firstLine="0"/>
              <w:rPr>
                <w:b/>
                <w:szCs w:val="22"/>
                <w:lang/>
              </w:rPr>
            </w:pPr>
            <w:r>
              <w:rPr>
                <w:b/>
                <w:szCs w:val="22"/>
                <w:lang/>
              </w:rPr>
              <w:t xml:space="preserve">Seniori </w:t>
            </w:r>
          </w:p>
        </w:tc>
        <w:tc>
          <w:tcPr>
            <w:tcW w:w="1788" w:type="dxa"/>
            <w:shd w:val="clear" w:color="auto" w:fill="92D050"/>
          </w:tcPr>
          <w:p w:rsidR="006F7E69" w:rsidRDefault="006F7E69" w:rsidP="00937382">
            <w:pPr>
              <w:pStyle w:val="BodyText"/>
              <w:tabs>
                <w:tab w:val="left" w:pos="360"/>
              </w:tabs>
              <w:spacing w:after="0" w:line="240" w:lineRule="auto"/>
              <w:ind w:firstLine="0"/>
              <w:rPr>
                <w:b/>
                <w:szCs w:val="22"/>
                <w:lang/>
              </w:rPr>
            </w:pPr>
            <w:r>
              <w:rPr>
                <w:b/>
                <w:szCs w:val="22"/>
                <w:lang/>
              </w:rPr>
              <w:t>Mušičarenje</w:t>
            </w:r>
          </w:p>
        </w:tc>
        <w:tc>
          <w:tcPr>
            <w:tcW w:w="2115" w:type="dxa"/>
            <w:shd w:val="clear" w:color="auto" w:fill="92D050"/>
          </w:tcPr>
          <w:p w:rsidR="006F7E69" w:rsidRDefault="006F7E69" w:rsidP="00937382">
            <w:pPr>
              <w:pStyle w:val="BodyText"/>
              <w:tabs>
                <w:tab w:val="left" w:pos="360"/>
              </w:tabs>
              <w:spacing w:after="0" w:line="240" w:lineRule="auto"/>
              <w:ind w:firstLine="0"/>
              <w:rPr>
                <w:b/>
                <w:szCs w:val="22"/>
                <w:lang/>
              </w:rPr>
            </w:pPr>
            <w:r>
              <w:rPr>
                <w:b/>
                <w:szCs w:val="22"/>
                <w:lang/>
              </w:rPr>
              <w:t>Ljuča</w:t>
            </w:r>
          </w:p>
        </w:tc>
        <w:tc>
          <w:tcPr>
            <w:tcW w:w="2084" w:type="dxa"/>
            <w:shd w:val="clear" w:color="auto" w:fill="92D050"/>
          </w:tcPr>
          <w:p w:rsidR="006F7E69" w:rsidRDefault="006F7E69" w:rsidP="00937382">
            <w:pPr>
              <w:pStyle w:val="BodyText"/>
              <w:tabs>
                <w:tab w:val="left" w:pos="360"/>
              </w:tabs>
              <w:spacing w:after="0" w:line="240" w:lineRule="auto"/>
              <w:ind w:firstLine="0"/>
              <w:rPr>
                <w:b/>
                <w:szCs w:val="22"/>
                <w:lang/>
              </w:rPr>
            </w:pPr>
            <w:r>
              <w:rPr>
                <w:b/>
                <w:szCs w:val="22"/>
                <w:lang/>
              </w:rPr>
              <w:t>Plav/Gusinje</w:t>
            </w:r>
          </w:p>
        </w:tc>
        <w:tc>
          <w:tcPr>
            <w:tcW w:w="3142" w:type="dxa"/>
            <w:shd w:val="clear" w:color="auto" w:fill="92D050"/>
          </w:tcPr>
          <w:p w:rsidR="006F7E69" w:rsidRDefault="006F7E69" w:rsidP="00937382">
            <w:pPr>
              <w:pStyle w:val="BodyText"/>
              <w:tabs>
                <w:tab w:val="left" w:pos="360"/>
              </w:tabs>
              <w:spacing w:after="0" w:line="240" w:lineRule="auto"/>
              <w:ind w:firstLine="0"/>
              <w:rPr>
                <w:b/>
                <w:szCs w:val="22"/>
                <w:lang/>
              </w:rPr>
            </w:pPr>
            <w:r>
              <w:rPr>
                <w:b/>
                <w:szCs w:val="22"/>
                <w:lang/>
              </w:rPr>
              <w:t>10.10.2021.</w:t>
            </w:r>
          </w:p>
        </w:tc>
      </w:tr>
    </w:tbl>
    <w:p w:rsidR="00DE4DFD" w:rsidRDefault="008973D2">
      <w:proofErr w:type="gramStart"/>
      <w:r>
        <w:t>Napomena :</w:t>
      </w:r>
      <w:proofErr w:type="gramEnd"/>
      <w:r>
        <w:t xml:space="preserve"> Savez sportsko ribolovnih organizatora </w:t>
      </w:r>
      <w:r w:rsidR="00EC2B98">
        <w:t xml:space="preserve">, Takmičarske komisije saveza </w:t>
      </w:r>
      <w:r>
        <w:t xml:space="preserve">i tehnički organizatori zadržavaju pravo promjene termina usled </w:t>
      </w:r>
      <w:r w:rsidR="006C2E3E">
        <w:t xml:space="preserve">meteoroloških , hidroloških,  tehničkih uslova na vodi i </w:t>
      </w:r>
      <w:r w:rsidR="00425ED5">
        <w:t xml:space="preserve">uslovima </w:t>
      </w:r>
      <w:r w:rsidR="006C2E3E">
        <w:t>epidemiološke situacije i mjera</w:t>
      </w:r>
      <w:r w:rsidR="00425ED5">
        <w:t>ma</w:t>
      </w:r>
      <w:r w:rsidR="006C2E3E">
        <w:t xml:space="preserve"> za suzbijanje širenja zaraze izazvane virusnom infekcijom COVID 19.</w:t>
      </w:r>
    </w:p>
    <w:p w:rsidR="00450D1A" w:rsidRDefault="00450D1A"/>
    <w:p w:rsidR="00DD7CC9" w:rsidRPr="00425ED5" w:rsidRDefault="008973D2">
      <w:pPr>
        <w:rPr>
          <w:b/>
        </w:rPr>
      </w:pPr>
      <w:r>
        <w:t xml:space="preserve">U </w:t>
      </w:r>
      <w:proofErr w:type="gramStart"/>
      <w:r>
        <w:t>Plavu ,</w:t>
      </w:r>
      <w:proofErr w:type="gramEnd"/>
      <w:r>
        <w:t xml:space="preserve"> </w:t>
      </w:r>
      <w:r w:rsidR="00425ED5">
        <w:tab/>
      </w:r>
      <w:r w:rsidR="00425ED5">
        <w:tab/>
      </w:r>
      <w:r w:rsidR="00425ED5">
        <w:tab/>
      </w:r>
      <w:r w:rsidR="00425ED5">
        <w:tab/>
      </w:r>
      <w:r w:rsidR="00425ED5">
        <w:tab/>
      </w:r>
      <w:r w:rsidR="00425ED5">
        <w:tab/>
      </w:r>
      <w:r w:rsidR="00425ED5">
        <w:tab/>
      </w:r>
      <w:r w:rsidR="00425ED5">
        <w:tab/>
      </w:r>
      <w:r w:rsidR="00425ED5">
        <w:tab/>
      </w:r>
      <w:r w:rsidR="00425ED5">
        <w:tab/>
      </w:r>
      <w:r w:rsidR="00425ED5">
        <w:tab/>
      </w:r>
      <w:r w:rsidR="00425ED5">
        <w:tab/>
      </w:r>
      <w:r w:rsidR="00425ED5">
        <w:tab/>
      </w:r>
      <w:r w:rsidR="00425ED5">
        <w:tab/>
      </w:r>
      <w:r w:rsidR="00425ED5">
        <w:tab/>
      </w:r>
      <w:r w:rsidR="00425ED5" w:rsidRPr="00425ED5">
        <w:rPr>
          <w:b/>
        </w:rPr>
        <w:t>Predsjednik saveza</w:t>
      </w:r>
    </w:p>
    <w:p w:rsidR="00DD7CC9" w:rsidRDefault="00425ED5">
      <w:proofErr w:type="gramStart"/>
      <w:r>
        <w:t>dana</w:t>
      </w:r>
      <w:proofErr w:type="gramEnd"/>
      <w:r>
        <w:t xml:space="preserve"> 26.02.2021.godine </w:t>
      </w:r>
      <w:r>
        <w:tab/>
      </w:r>
      <w:r>
        <w:tab/>
      </w:r>
      <w:r>
        <w:tab/>
      </w:r>
      <w:r>
        <w:tab/>
      </w:r>
      <w:r>
        <w:tab/>
      </w:r>
      <w:r>
        <w:tab/>
      </w:r>
      <w:r>
        <w:tab/>
      </w:r>
      <w:r>
        <w:tab/>
      </w:r>
      <w:r w:rsidR="008973D2">
        <w:t>MP</w:t>
      </w:r>
      <w:r w:rsidR="00440087">
        <w:tab/>
      </w:r>
      <w:r w:rsidR="00440087">
        <w:tab/>
      </w:r>
      <w:r w:rsidR="00440087">
        <w:tab/>
      </w:r>
      <w:r w:rsidR="00440087">
        <w:tab/>
      </w:r>
      <w:r w:rsidR="00440087">
        <w:tab/>
      </w:r>
      <w:r w:rsidR="00440087" w:rsidRPr="00425ED5">
        <w:rPr>
          <w:b/>
        </w:rPr>
        <w:t>Omar Bašić dipl.ing.</w:t>
      </w:r>
    </w:p>
    <w:sectPr w:rsidR="00DD7CC9" w:rsidSect="00C170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22"/>
  <w:proofState w:spelling="clean" w:grammar="clean"/>
  <w:defaultTabStop w:val="708"/>
  <w:hyphenationZone w:val="425"/>
  <w:characterSpacingControl w:val="doNotCompress"/>
  <w:compat/>
  <w:rsids>
    <w:rsidRoot w:val="00077A58"/>
    <w:rsid w:val="00077A58"/>
    <w:rsid w:val="0014242D"/>
    <w:rsid w:val="00363BE5"/>
    <w:rsid w:val="00413DA9"/>
    <w:rsid w:val="00425ED5"/>
    <w:rsid w:val="00440087"/>
    <w:rsid w:val="0044397A"/>
    <w:rsid w:val="00450D1A"/>
    <w:rsid w:val="00610449"/>
    <w:rsid w:val="006C0FC3"/>
    <w:rsid w:val="006C2E3E"/>
    <w:rsid w:val="006F7E69"/>
    <w:rsid w:val="007C67F2"/>
    <w:rsid w:val="007F5123"/>
    <w:rsid w:val="00835EFC"/>
    <w:rsid w:val="008973D2"/>
    <w:rsid w:val="008D07D7"/>
    <w:rsid w:val="00943DA6"/>
    <w:rsid w:val="00AA2D91"/>
    <w:rsid w:val="00B84417"/>
    <w:rsid w:val="00C17010"/>
    <w:rsid w:val="00CD2B5D"/>
    <w:rsid w:val="00D24D6E"/>
    <w:rsid w:val="00D30D1A"/>
    <w:rsid w:val="00DD7CC9"/>
    <w:rsid w:val="00DE4DFD"/>
    <w:rsid w:val="00EB32CB"/>
    <w:rsid w:val="00EC2B98"/>
    <w:rsid w:val="00F10875"/>
    <w:rsid w:val="00F128F8"/>
    <w:rsid w:val="00FE07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7A"/>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44397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4397A"/>
    <w:rPr>
      <w:rFonts w:ascii="Arial" w:eastAsia="Times New Roman" w:hAnsi="Arial" w:cs="Arial"/>
      <w:b/>
      <w:bCs/>
      <w:sz w:val="26"/>
      <w:szCs w:val="26"/>
      <w:lang w:val="en-US"/>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44397A"/>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44397A"/>
    <w:rPr>
      <w:rFonts w:ascii="Times New Roman" w:eastAsia="Times New Roman" w:hAnsi="Times New Roman" w:cs="Times New Roman"/>
      <w:szCs w:val="24"/>
      <w:lang w:val="en-US"/>
    </w:rPr>
  </w:style>
  <w:style w:type="table" w:styleId="TableGrid">
    <w:name w:val="Table Grid"/>
    <w:basedOn w:val="TableNormal"/>
    <w:rsid w:val="0044397A"/>
    <w:pPr>
      <w:spacing w:after="0" w:line="240" w:lineRule="auto"/>
    </w:pPr>
    <w:rPr>
      <w:rFonts w:ascii="Times New Roman" w:eastAsia="SimSu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Vujovic</dc:creator>
  <cp:lastModifiedBy>Marko</cp:lastModifiedBy>
  <cp:revision>2</cp:revision>
  <dcterms:created xsi:type="dcterms:W3CDTF">2021-03-02T10:25:00Z</dcterms:created>
  <dcterms:modified xsi:type="dcterms:W3CDTF">2021-03-02T10:25:00Z</dcterms:modified>
</cp:coreProperties>
</file>